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EAF07" w14:textId="77777777" w:rsidR="00AE5C1F" w:rsidRPr="00AE5C1F" w:rsidRDefault="00AE5C1F" w:rsidP="00AE5C1F">
      <w:pPr>
        <w:rPr>
          <w:rFonts w:eastAsia="仿宋_GB2312"/>
          <w:sz w:val="84"/>
        </w:rPr>
      </w:pPr>
    </w:p>
    <w:p w14:paraId="6BED5052" w14:textId="77777777" w:rsidR="00AE5C1F" w:rsidRPr="009803F0" w:rsidRDefault="00A93C36"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A93C36">
        <w:rPr>
          <w:rFonts w:eastAsia="黑体" w:hint="eastAsia"/>
          <w:b/>
          <w:spacing w:val="40"/>
          <w:w w:val="66"/>
          <w:sz w:val="60"/>
          <w:szCs w:val="60"/>
        </w:rPr>
        <w:t>天津中医药大</w:t>
      </w:r>
      <w:r>
        <w:rPr>
          <w:rFonts w:eastAsia="黑体" w:hint="eastAsia"/>
          <w:b/>
          <w:spacing w:val="40"/>
          <w:w w:val="66"/>
          <w:sz w:val="60"/>
          <w:szCs w:val="60"/>
        </w:rPr>
        <w:t>学马克思主义基本原理与中华优秀传统文化相结合</w:t>
      </w:r>
      <w:proofErr w:type="gramStart"/>
      <w:r>
        <w:rPr>
          <w:rFonts w:eastAsia="黑体" w:hint="eastAsia"/>
          <w:b/>
          <w:spacing w:val="40"/>
          <w:w w:val="66"/>
          <w:sz w:val="60"/>
          <w:szCs w:val="60"/>
        </w:rPr>
        <w:t>思政课重点</w:t>
      </w:r>
      <w:proofErr w:type="gramEnd"/>
      <w:r>
        <w:rPr>
          <w:rFonts w:eastAsia="黑体" w:hint="eastAsia"/>
          <w:b/>
          <w:spacing w:val="40"/>
          <w:w w:val="66"/>
          <w:sz w:val="60"/>
          <w:szCs w:val="60"/>
        </w:rPr>
        <w:t>实验室</w:t>
      </w:r>
      <w:r w:rsidR="00780182"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208CAC4E" wp14:editId="4FBAFAB6">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F7391DC"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0826F9" w:rsidRPr="009803F0">
        <w:rPr>
          <w:rFonts w:eastAsia="黑体" w:hint="eastAsia"/>
          <w:b/>
          <w:spacing w:val="40"/>
          <w:w w:val="66"/>
          <w:sz w:val="60"/>
          <w:szCs w:val="60"/>
        </w:rPr>
        <w:t>项目</w:t>
      </w:r>
    </w:p>
    <w:p w14:paraId="0A2F3D26" w14:textId="77777777"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330F1CE" wp14:editId="17B955F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85EE9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14:paraId="514988E3" w14:textId="77777777" w:rsidR="00AE5C1F" w:rsidRPr="009803F0" w:rsidRDefault="00AE5C1F" w:rsidP="00AE5C1F">
      <w:pPr>
        <w:ind w:right="1025"/>
        <w:jc w:val="center"/>
        <w:rPr>
          <w:rFonts w:eastAsia="黑体"/>
          <w:b/>
          <w:spacing w:val="40"/>
          <w:w w:val="66"/>
          <w:sz w:val="60"/>
          <w:szCs w:val="60"/>
        </w:rPr>
      </w:pPr>
    </w:p>
    <w:p w14:paraId="0D153B25" w14:textId="77777777"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14:paraId="028AA348" w14:textId="5223E705"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Pr="00BD75A7">
        <w:rPr>
          <w:rFonts w:eastAsia="黑体"/>
          <w:spacing w:val="40"/>
          <w:w w:val="66"/>
          <w:sz w:val="32"/>
          <w:szCs w:val="32"/>
        </w:rPr>
        <w:t>：</w:t>
      </w:r>
      <w:r w:rsidR="000826F9" w:rsidRPr="00BD75A7">
        <w:rPr>
          <w:rFonts w:eastAsia="黑体"/>
          <w:spacing w:val="40"/>
          <w:w w:val="66"/>
          <w:sz w:val="32"/>
          <w:szCs w:val="32"/>
        </w:rPr>
        <w:t>TGPC-</w:t>
      </w:r>
      <w:r w:rsidR="009A50F7" w:rsidRPr="00BD75A7">
        <w:rPr>
          <w:rFonts w:eastAsia="黑体"/>
          <w:spacing w:val="40"/>
          <w:w w:val="66"/>
          <w:sz w:val="32"/>
          <w:szCs w:val="32"/>
        </w:rPr>
        <w:t>202</w:t>
      </w:r>
      <w:r w:rsidR="00E346EF" w:rsidRPr="00BD75A7">
        <w:rPr>
          <w:rFonts w:eastAsia="黑体" w:hint="eastAsia"/>
          <w:spacing w:val="40"/>
          <w:w w:val="66"/>
          <w:sz w:val="32"/>
          <w:szCs w:val="32"/>
        </w:rPr>
        <w:t>6</w:t>
      </w:r>
      <w:r w:rsidR="000826F9" w:rsidRPr="00BD75A7">
        <w:rPr>
          <w:rFonts w:eastAsia="黑体"/>
          <w:spacing w:val="40"/>
          <w:w w:val="66"/>
          <w:sz w:val="32"/>
          <w:szCs w:val="32"/>
        </w:rPr>
        <w:t>-A-</w:t>
      </w:r>
      <w:r w:rsidR="001E2D22" w:rsidRPr="00BD75A7">
        <w:rPr>
          <w:rFonts w:eastAsia="黑体" w:hint="eastAsia"/>
          <w:spacing w:val="40"/>
          <w:w w:val="66"/>
          <w:sz w:val="32"/>
          <w:szCs w:val="32"/>
        </w:rPr>
        <w:t>0011</w:t>
      </w:r>
      <w:r w:rsidRPr="00BD75A7">
        <w:rPr>
          <w:rFonts w:eastAsia="黑体"/>
          <w:spacing w:val="40"/>
          <w:w w:val="66"/>
          <w:sz w:val="32"/>
          <w:szCs w:val="32"/>
        </w:rPr>
        <w:t>）</w:t>
      </w:r>
    </w:p>
    <w:p w14:paraId="1BA6B469" w14:textId="77777777" w:rsidR="00AE5C1F" w:rsidRPr="009803F0" w:rsidRDefault="00AE5C1F" w:rsidP="00AE5C1F">
      <w:pPr>
        <w:rPr>
          <w:sz w:val="40"/>
        </w:rPr>
      </w:pPr>
    </w:p>
    <w:p w14:paraId="6563DCE9" w14:textId="77777777" w:rsidR="00AE5C1F" w:rsidRPr="009803F0" w:rsidRDefault="00AE5C1F" w:rsidP="00AE5C1F">
      <w:pPr>
        <w:rPr>
          <w:sz w:val="36"/>
        </w:rPr>
      </w:pPr>
    </w:p>
    <w:p w14:paraId="431ED366" w14:textId="77777777" w:rsidR="00AE5C1F" w:rsidRPr="009803F0" w:rsidRDefault="00AE5C1F" w:rsidP="00AE5C1F">
      <w:pPr>
        <w:rPr>
          <w:sz w:val="36"/>
        </w:rPr>
      </w:pPr>
    </w:p>
    <w:p w14:paraId="10A0DA75" w14:textId="77777777" w:rsidR="00AE5C1F" w:rsidRPr="009803F0" w:rsidRDefault="00AE5C1F" w:rsidP="00AE5C1F">
      <w:pPr>
        <w:rPr>
          <w:sz w:val="36"/>
        </w:rPr>
      </w:pPr>
    </w:p>
    <w:p w14:paraId="05E96B49" w14:textId="77777777" w:rsidR="00AE5C1F" w:rsidRPr="009803F0" w:rsidRDefault="00AE5C1F" w:rsidP="00AE5C1F">
      <w:pPr>
        <w:rPr>
          <w:sz w:val="36"/>
        </w:rPr>
      </w:pPr>
    </w:p>
    <w:p w14:paraId="66C58C82" w14:textId="77777777" w:rsidR="00AE5C1F" w:rsidRPr="009803F0" w:rsidRDefault="00AE5C1F" w:rsidP="00AE5C1F">
      <w:pPr>
        <w:rPr>
          <w:sz w:val="36"/>
        </w:rPr>
      </w:pPr>
    </w:p>
    <w:p w14:paraId="43AC51E2" w14:textId="77777777" w:rsidR="00AE5C1F" w:rsidRPr="009803F0" w:rsidRDefault="00AE5C1F" w:rsidP="00AE5C1F">
      <w:pPr>
        <w:rPr>
          <w:sz w:val="36"/>
        </w:rPr>
      </w:pPr>
    </w:p>
    <w:p w14:paraId="44CE3234" w14:textId="77777777" w:rsidR="00AE5C1F" w:rsidRPr="009803F0" w:rsidRDefault="00AE5C1F" w:rsidP="00AE5C1F">
      <w:pPr>
        <w:rPr>
          <w:sz w:val="36"/>
        </w:rPr>
      </w:pPr>
    </w:p>
    <w:p w14:paraId="3568CC55" w14:textId="77777777" w:rsidR="00AE5C1F" w:rsidRPr="009803F0" w:rsidRDefault="00AE5C1F" w:rsidP="00AE5C1F">
      <w:pPr>
        <w:rPr>
          <w:sz w:val="36"/>
        </w:rPr>
      </w:pPr>
    </w:p>
    <w:p w14:paraId="1073B1BF" w14:textId="77777777"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3C229375" wp14:editId="157FBCFC">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14:paraId="4176B032" w14:textId="77777777"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E346EF">
        <w:rPr>
          <w:rFonts w:eastAsia="仿宋_GB2312" w:hint="eastAsia"/>
          <w:b/>
          <w:bCs/>
          <w:kern w:val="0"/>
          <w:sz w:val="44"/>
          <w:szCs w:val="44"/>
        </w:rPr>
        <w:t>6</w:t>
      </w:r>
      <w:r w:rsidR="00AE5C1F" w:rsidRPr="009803F0">
        <w:rPr>
          <w:rFonts w:eastAsia="仿宋_GB2312"/>
          <w:b/>
          <w:bCs/>
          <w:kern w:val="0"/>
          <w:sz w:val="44"/>
          <w:szCs w:val="44"/>
        </w:rPr>
        <w:t>.</w:t>
      </w:r>
      <w:r w:rsidR="003911B9">
        <w:rPr>
          <w:rFonts w:eastAsia="仿宋_GB2312" w:hint="eastAsia"/>
          <w:b/>
          <w:bCs/>
          <w:kern w:val="0"/>
          <w:sz w:val="44"/>
          <w:szCs w:val="44"/>
        </w:rPr>
        <w:t>1</w:t>
      </w:r>
    </w:p>
    <w:p w14:paraId="015256C5" w14:textId="77777777" w:rsidR="00AE5C1F" w:rsidRPr="0080752E" w:rsidRDefault="00AE5C1F">
      <w:pPr>
        <w:widowControl/>
        <w:jc w:val="left"/>
        <w:rPr>
          <w:rFonts w:eastAsia="仿宋_GB2312"/>
          <w:b/>
          <w:bCs/>
          <w:color w:val="333399"/>
          <w:kern w:val="0"/>
          <w:sz w:val="44"/>
          <w:szCs w:val="44"/>
        </w:rPr>
      </w:pPr>
    </w:p>
    <w:p w14:paraId="4ED7668F" w14:textId="77777777"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14:paraId="38864F1F" w14:textId="77777777"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14:paraId="13962F08" w14:textId="77777777"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14:paraId="0397066C" w14:textId="77777777" w:rsidR="00A64F8F" w:rsidRPr="0080752E" w:rsidRDefault="00A64F8F" w:rsidP="00AE5C1F">
      <w:pPr>
        <w:spacing w:line="560" w:lineRule="exact"/>
        <w:ind w:rightChars="-73" w:right="-141"/>
        <w:rPr>
          <w:b/>
          <w:sz w:val="24"/>
        </w:rPr>
      </w:pPr>
    </w:p>
    <w:p w14:paraId="53DE1FC5" w14:textId="77777777"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14:paraId="0B75ADCC" w14:textId="77777777" w:rsidR="00A64F8F" w:rsidRPr="0080752E" w:rsidRDefault="00A64F8F" w:rsidP="00AE5C1F">
      <w:pPr>
        <w:spacing w:line="560" w:lineRule="exact"/>
        <w:ind w:rightChars="-73" w:right="-141"/>
        <w:rPr>
          <w:b/>
          <w:sz w:val="24"/>
        </w:rPr>
      </w:pPr>
    </w:p>
    <w:p w14:paraId="3C992DCC" w14:textId="77777777"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14:paraId="5B7EB7E9" w14:textId="77777777" w:rsidR="00A64F8F" w:rsidRPr="0080752E" w:rsidRDefault="00A64F8F" w:rsidP="00AE5C1F">
      <w:pPr>
        <w:spacing w:line="560" w:lineRule="exact"/>
        <w:ind w:rightChars="-73" w:right="-141"/>
        <w:rPr>
          <w:sz w:val="24"/>
        </w:rPr>
      </w:pPr>
    </w:p>
    <w:p w14:paraId="27624674" w14:textId="77777777"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14:paraId="00359DB2" w14:textId="77777777" w:rsidR="00A64F8F" w:rsidRPr="0080752E" w:rsidRDefault="00A64F8F" w:rsidP="00AE5C1F">
      <w:pPr>
        <w:spacing w:line="560" w:lineRule="exact"/>
        <w:rPr>
          <w:sz w:val="24"/>
        </w:rPr>
      </w:pPr>
    </w:p>
    <w:p w14:paraId="23EF6911" w14:textId="77777777"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14:paraId="329E7BE2" w14:textId="77777777" w:rsidR="00AE5C1F" w:rsidRPr="0080752E" w:rsidRDefault="00AE5C1F" w:rsidP="00AE5C1F">
      <w:pPr>
        <w:rPr>
          <w:sz w:val="24"/>
        </w:rPr>
      </w:pPr>
    </w:p>
    <w:p w14:paraId="050352A4" w14:textId="77777777" w:rsidR="009E3B6B" w:rsidRPr="0080752E" w:rsidRDefault="009E3B6B" w:rsidP="00AE5C1F">
      <w:pPr>
        <w:rPr>
          <w:sz w:val="24"/>
        </w:rPr>
      </w:pPr>
    </w:p>
    <w:p w14:paraId="6B860045" w14:textId="77777777" w:rsidR="009E3B6B" w:rsidRPr="0080752E" w:rsidRDefault="009E3B6B" w:rsidP="00AE5C1F">
      <w:pPr>
        <w:rPr>
          <w:sz w:val="24"/>
        </w:rPr>
      </w:pPr>
    </w:p>
    <w:p w14:paraId="0EC534BB" w14:textId="77777777" w:rsidR="009E3B6B" w:rsidRPr="0080752E" w:rsidRDefault="009E3B6B" w:rsidP="00AE5C1F">
      <w:pPr>
        <w:rPr>
          <w:sz w:val="24"/>
        </w:rPr>
      </w:pPr>
    </w:p>
    <w:p w14:paraId="3E849F82" w14:textId="77777777" w:rsidR="009E3B6B" w:rsidRPr="0080752E" w:rsidRDefault="009E3B6B" w:rsidP="00AE5C1F">
      <w:pPr>
        <w:rPr>
          <w:sz w:val="24"/>
        </w:rPr>
      </w:pPr>
    </w:p>
    <w:p w14:paraId="00E81333" w14:textId="77777777" w:rsidR="009E3B6B" w:rsidRPr="0080752E" w:rsidRDefault="009E3B6B" w:rsidP="00AE5C1F">
      <w:pPr>
        <w:rPr>
          <w:sz w:val="24"/>
        </w:rPr>
      </w:pPr>
    </w:p>
    <w:p w14:paraId="62353E41" w14:textId="77777777" w:rsidR="00AE5C1F" w:rsidRPr="0080752E" w:rsidRDefault="00AE5C1F" w:rsidP="00AE5C1F">
      <w:pPr>
        <w:rPr>
          <w:b/>
        </w:rPr>
      </w:pPr>
    </w:p>
    <w:p w14:paraId="2FA21C55" w14:textId="77777777" w:rsidR="00461A5D" w:rsidRPr="0080752E" w:rsidRDefault="00461A5D" w:rsidP="00AE5C1F">
      <w:pPr>
        <w:pStyle w:val="a4"/>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14:paraId="7925AA37" w14:textId="77777777"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14:paraId="34FFE8CE" w14:textId="77777777" w:rsidR="00780182" w:rsidRPr="001733FC"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1733FC">
        <w:rPr>
          <w:rFonts w:ascii="Times New Roman" w:eastAsia="宋体" w:hAnsi="Times New Roman" w:cs="Times New Roman" w:hint="eastAsia"/>
          <w:color w:val="auto"/>
          <w:szCs w:val="32"/>
        </w:rPr>
        <w:t>受</w:t>
      </w:r>
      <w:r w:rsidR="00474FDC" w:rsidRPr="001733FC">
        <w:rPr>
          <w:rFonts w:ascii="Times New Roman" w:eastAsia="宋体" w:hAnsi="Times New Roman" w:cs="Times New Roman" w:hint="eastAsia"/>
          <w:color w:val="auto"/>
        </w:rPr>
        <w:t>天津中医药大学</w:t>
      </w:r>
      <w:r w:rsidRPr="001733FC">
        <w:rPr>
          <w:rFonts w:ascii="Times New Roman" w:eastAsia="宋体" w:hAnsi="Times New Roman" w:cs="Times New Roman" w:hint="eastAsia"/>
          <w:color w:val="auto"/>
          <w:szCs w:val="32"/>
        </w:rPr>
        <w:t>委托</w:t>
      </w:r>
      <w:r w:rsidRPr="001733FC">
        <w:rPr>
          <w:rFonts w:ascii="Times New Roman" w:eastAsia="宋体" w:hAnsi="Times New Roman" w:cs="Times New Roman"/>
          <w:color w:val="auto"/>
          <w:szCs w:val="32"/>
        </w:rPr>
        <w:t>，天津市政府采购中心将以公开招标方式</w:t>
      </w:r>
      <w:r w:rsidRPr="001733FC">
        <w:rPr>
          <w:rFonts w:ascii="Times New Roman" w:eastAsia="宋体" w:hAnsi="Times New Roman" w:cs="Times New Roman" w:hint="eastAsia"/>
          <w:color w:val="auto"/>
          <w:szCs w:val="32"/>
        </w:rPr>
        <w:t>，对</w:t>
      </w:r>
      <w:r w:rsidR="00531841" w:rsidRPr="001733FC">
        <w:rPr>
          <w:rFonts w:ascii="Times New Roman" w:eastAsia="宋体" w:hAnsi="Times New Roman" w:cs="Times New Roman" w:hint="eastAsia"/>
          <w:color w:val="auto"/>
          <w:szCs w:val="32"/>
        </w:rPr>
        <w:t>天津中医药大学马克思主义基本原理与中华优秀传统文化相结合</w:t>
      </w:r>
      <w:proofErr w:type="gramStart"/>
      <w:r w:rsidR="00531841" w:rsidRPr="001733FC">
        <w:rPr>
          <w:rFonts w:ascii="Times New Roman" w:eastAsia="宋体" w:hAnsi="Times New Roman" w:cs="Times New Roman" w:hint="eastAsia"/>
          <w:color w:val="auto"/>
          <w:szCs w:val="32"/>
        </w:rPr>
        <w:t>思政课重点</w:t>
      </w:r>
      <w:proofErr w:type="gramEnd"/>
      <w:r w:rsidR="00531841" w:rsidRPr="001733FC">
        <w:rPr>
          <w:rFonts w:ascii="Times New Roman" w:eastAsia="宋体" w:hAnsi="Times New Roman" w:cs="Times New Roman" w:hint="eastAsia"/>
          <w:color w:val="auto"/>
          <w:szCs w:val="32"/>
        </w:rPr>
        <w:t>实验室项目</w:t>
      </w:r>
      <w:r w:rsidRPr="001733FC">
        <w:rPr>
          <w:rFonts w:ascii="Times New Roman" w:eastAsia="宋体" w:hAnsi="Times New Roman" w:cs="Times New Roman" w:hint="eastAsia"/>
          <w:color w:val="auto"/>
          <w:szCs w:val="32"/>
        </w:rPr>
        <w:t>实施政府采购。</w:t>
      </w:r>
      <w:r w:rsidRPr="001733FC">
        <w:rPr>
          <w:rFonts w:ascii="Times New Roman" w:eastAsia="宋体" w:hAnsi="Times New Roman" w:cs="Times New Roman"/>
          <w:color w:val="auto"/>
          <w:szCs w:val="32"/>
        </w:rPr>
        <w:t>现欢迎合格的供应商参加投标。</w:t>
      </w:r>
    </w:p>
    <w:p w14:paraId="5893052B" w14:textId="77777777" w:rsidR="00780182"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1733FC">
        <w:rPr>
          <w:rFonts w:ascii="Times New Roman" w:eastAsia="宋体" w:hAnsi="Times New Roman" w:cs="Times New Roman" w:hint="eastAsia"/>
          <w:color w:val="auto"/>
          <w:szCs w:val="32"/>
        </w:rPr>
        <w:t>本</w:t>
      </w:r>
      <w:r w:rsidRPr="00175016">
        <w:rPr>
          <w:rFonts w:ascii="Times New Roman" w:eastAsia="宋体" w:hAnsi="Times New Roman" w:cs="Times New Roman" w:hint="eastAsia"/>
          <w:color w:val="auto"/>
          <w:szCs w:val="32"/>
        </w:rPr>
        <w:t>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14:paraId="1B3A36C3" w14:textId="77777777" w:rsidR="00E92A1C" w:rsidRPr="00225C2F"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14:paraId="23539F26" w14:textId="77777777"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E018B5" w:rsidRPr="00E018B5">
        <w:rPr>
          <w:rFonts w:ascii="Times New Roman" w:eastAsia="宋体" w:hAnsi="Times New Roman" w:cs="Times New Roman" w:hint="eastAsia"/>
          <w:color w:val="auto"/>
        </w:rPr>
        <w:t>天津中医药大学马克思主义基本原理与中华优秀传统文化相结合</w:t>
      </w:r>
      <w:proofErr w:type="gramStart"/>
      <w:r w:rsidR="00E018B5" w:rsidRPr="00E018B5">
        <w:rPr>
          <w:rFonts w:ascii="Times New Roman" w:eastAsia="宋体" w:hAnsi="Times New Roman" w:cs="Times New Roman" w:hint="eastAsia"/>
          <w:color w:val="auto"/>
        </w:rPr>
        <w:t>思政课重点</w:t>
      </w:r>
      <w:proofErr w:type="gramEnd"/>
      <w:r w:rsidR="00E018B5" w:rsidRPr="00E018B5">
        <w:rPr>
          <w:rFonts w:ascii="Times New Roman" w:eastAsia="宋体" w:hAnsi="Times New Roman" w:cs="Times New Roman" w:hint="eastAsia"/>
          <w:color w:val="auto"/>
        </w:rPr>
        <w:t>实验室项目</w:t>
      </w:r>
    </w:p>
    <w:p w14:paraId="5A0D3325" w14:textId="34724946" w:rsidR="00E92A1C" w:rsidRPr="001733FC" w:rsidRDefault="00E92A1C" w:rsidP="002A1FBA">
      <w:pPr>
        <w:pStyle w:val="Default"/>
        <w:spacing w:line="360" w:lineRule="auto"/>
        <w:ind w:firstLineChars="200" w:firstLine="480"/>
        <w:jc w:val="both"/>
        <w:rPr>
          <w:rFonts w:ascii="Times New Roman" w:eastAsia="宋体" w:hAnsi="Times New Roman" w:cs="Times New Roman"/>
          <w:color w:val="auto"/>
        </w:rPr>
      </w:pPr>
      <w:r w:rsidRPr="001733FC">
        <w:rPr>
          <w:rFonts w:ascii="Times New Roman" w:eastAsia="宋体" w:hAnsi="Times New Roman" w:cs="Times New Roman"/>
          <w:color w:val="auto"/>
        </w:rPr>
        <w:t>（二）项目编号：</w:t>
      </w:r>
      <w:r w:rsidR="0063132B" w:rsidRPr="001733FC">
        <w:rPr>
          <w:rFonts w:ascii="Times New Roman" w:eastAsia="宋体" w:hAnsi="Times New Roman" w:cs="Times New Roman"/>
          <w:color w:val="auto"/>
        </w:rPr>
        <w:t>TGPC-</w:t>
      </w:r>
      <w:r w:rsidR="009A50F7" w:rsidRPr="001733FC">
        <w:rPr>
          <w:rFonts w:ascii="Times New Roman" w:eastAsia="宋体" w:hAnsi="Times New Roman" w:cs="Times New Roman"/>
          <w:color w:val="auto"/>
        </w:rPr>
        <w:t>202</w:t>
      </w:r>
      <w:r w:rsidR="00E346EF" w:rsidRPr="001733FC">
        <w:rPr>
          <w:rFonts w:ascii="Times New Roman" w:eastAsia="宋体" w:hAnsi="Times New Roman" w:cs="Times New Roman" w:hint="eastAsia"/>
          <w:color w:val="auto"/>
        </w:rPr>
        <w:t>6</w:t>
      </w:r>
      <w:r w:rsidR="0063132B" w:rsidRPr="001733FC">
        <w:rPr>
          <w:rFonts w:ascii="Times New Roman" w:eastAsia="宋体" w:hAnsi="Times New Roman" w:cs="Times New Roman"/>
          <w:color w:val="auto"/>
        </w:rPr>
        <w:t>-A-0</w:t>
      </w:r>
      <w:r w:rsidR="004D63D6" w:rsidRPr="001733FC">
        <w:rPr>
          <w:rFonts w:ascii="Times New Roman" w:eastAsia="宋体" w:hAnsi="Times New Roman" w:cs="Times New Roman" w:hint="eastAsia"/>
          <w:color w:val="auto"/>
        </w:rPr>
        <w:t>011</w:t>
      </w:r>
    </w:p>
    <w:p w14:paraId="476FF113" w14:textId="77777777" w:rsidR="00E92A1C" w:rsidRPr="001733FC" w:rsidRDefault="00E92A1C" w:rsidP="002A1FBA">
      <w:pPr>
        <w:pStyle w:val="Default"/>
        <w:spacing w:line="360" w:lineRule="auto"/>
        <w:ind w:firstLineChars="200" w:firstLine="480"/>
        <w:jc w:val="both"/>
        <w:rPr>
          <w:rFonts w:ascii="Times New Roman" w:eastAsia="宋体" w:hAnsi="Times New Roman" w:cs="Times New Roman"/>
          <w:color w:val="auto"/>
        </w:rPr>
      </w:pPr>
      <w:r w:rsidRPr="001733FC">
        <w:rPr>
          <w:rFonts w:ascii="Times New Roman" w:eastAsia="宋体" w:hAnsi="Times New Roman" w:cs="Times New Roman"/>
          <w:color w:val="auto"/>
        </w:rPr>
        <w:t>二、项目内容</w:t>
      </w:r>
    </w:p>
    <w:p w14:paraId="2C804F8E" w14:textId="77777777" w:rsidR="0003286B" w:rsidRPr="001733FC" w:rsidRDefault="00FC7E2D" w:rsidP="0003286B">
      <w:pPr>
        <w:tabs>
          <w:tab w:val="left" w:pos="210"/>
        </w:tabs>
        <w:autoSpaceDE w:val="0"/>
        <w:autoSpaceDN w:val="0"/>
        <w:adjustRightInd w:val="0"/>
        <w:spacing w:line="360" w:lineRule="auto"/>
        <w:ind w:firstLineChars="200" w:firstLine="480"/>
        <w:outlineLvl w:val="0"/>
        <w:rPr>
          <w:sz w:val="24"/>
          <w:szCs w:val="24"/>
          <w:lang w:val="zh-CN"/>
        </w:rPr>
      </w:pPr>
      <w:r w:rsidRPr="001733FC">
        <w:rPr>
          <w:rFonts w:hint="eastAsia"/>
          <w:sz w:val="24"/>
          <w:szCs w:val="24"/>
          <w:lang w:val="zh-CN"/>
        </w:rPr>
        <w:t>第一包：</w:t>
      </w:r>
      <w:r w:rsidR="0003286B" w:rsidRPr="001733FC">
        <w:rPr>
          <w:rFonts w:hint="eastAsia"/>
          <w:sz w:val="24"/>
          <w:szCs w:val="24"/>
          <w:lang w:val="zh-CN"/>
        </w:rPr>
        <w:t>创意设计</w:t>
      </w:r>
      <w:r w:rsidR="0003286B" w:rsidRPr="001733FC">
        <w:rPr>
          <w:rFonts w:hint="eastAsia"/>
          <w:sz w:val="24"/>
          <w:szCs w:val="24"/>
          <w:lang w:val="zh-CN"/>
        </w:rPr>
        <w:t>1</w:t>
      </w:r>
      <w:r w:rsidR="0003286B" w:rsidRPr="001733FC">
        <w:rPr>
          <w:rFonts w:hint="eastAsia"/>
          <w:sz w:val="24"/>
          <w:szCs w:val="24"/>
          <w:lang w:val="zh-CN"/>
        </w:rPr>
        <w:t>项；基础装饰</w:t>
      </w:r>
      <w:r w:rsidR="0003286B" w:rsidRPr="001733FC">
        <w:rPr>
          <w:rFonts w:hint="eastAsia"/>
          <w:sz w:val="24"/>
          <w:szCs w:val="24"/>
          <w:lang w:val="zh-CN"/>
        </w:rPr>
        <w:t>1</w:t>
      </w:r>
      <w:r w:rsidR="0003286B" w:rsidRPr="001733FC">
        <w:rPr>
          <w:rFonts w:hint="eastAsia"/>
          <w:sz w:val="24"/>
          <w:szCs w:val="24"/>
          <w:lang w:val="zh-CN"/>
        </w:rPr>
        <w:t>项；激光工程投影机</w:t>
      </w:r>
      <w:r w:rsidR="0003286B" w:rsidRPr="001733FC">
        <w:rPr>
          <w:rFonts w:hint="eastAsia"/>
          <w:sz w:val="24"/>
          <w:szCs w:val="24"/>
          <w:lang w:val="zh-CN"/>
        </w:rPr>
        <w:t>17</w:t>
      </w:r>
      <w:r w:rsidR="0003286B" w:rsidRPr="001733FC">
        <w:rPr>
          <w:rFonts w:hint="eastAsia"/>
          <w:sz w:val="24"/>
          <w:szCs w:val="24"/>
          <w:lang w:val="zh-CN"/>
        </w:rPr>
        <w:t>台；融合播放盒子</w:t>
      </w:r>
      <w:r w:rsidR="0003286B" w:rsidRPr="001733FC">
        <w:rPr>
          <w:rFonts w:hint="eastAsia"/>
          <w:sz w:val="24"/>
          <w:szCs w:val="24"/>
          <w:lang w:val="zh-CN"/>
        </w:rPr>
        <w:t>16</w:t>
      </w:r>
      <w:r w:rsidR="0003286B" w:rsidRPr="001733FC">
        <w:rPr>
          <w:rFonts w:hint="eastAsia"/>
          <w:sz w:val="24"/>
          <w:szCs w:val="24"/>
          <w:lang w:val="zh-CN"/>
        </w:rPr>
        <w:t>台；投影漆</w:t>
      </w:r>
      <w:r w:rsidR="0003286B" w:rsidRPr="001733FC">
        <w:rPr>
          <w:rFonts w:hint="eastAsia"/>
          <w:sz w:val="24"/>
          <w:szCs w:val="24"/>
          <w:lang w:val="zh-CN"/>
        </w:rPr>
        <w:t>143</w:t>
      </w:r>
      <w:r w:rsidR="0003286B" w:rsidRPr="001733FC">
        <w:rPr>
          <w:rFonts w:hint="eastAsia"/>
          <w:sz w:val="24"/>
          <w:szCs w:val="24"/>
          <w:lang w:val="zh-CN"/>
        </w:rPr>
        <w:t>㎡；镜头</w:t>
      </w:r>
      <w:r w:rsidR="0003286B" w:rsidRPr="001733FC">
        <w:rPr>
          <w:rFonts w:hint="eastAsia"/>
          <w:sz w:val="24"/>
          <w:szCs w:val="24"/>
          <w:lang w:val="zh-CN"/>
        </w:rPr>
        <w:t>17</w:t>
      </w:r>
      <w:r w:rsidR="0003286B" w:rsidRPr="001733FC">
        <w:rPr>
          <w:rFonts w:hint="eastAsia"/>
          <w:sz w:val="24"/>
          <w:szCs w:val="24"/>
          <w:lang w:val="zh-CN"/>
        </w:rPr>
        <w:t>台；吊架</w:t>
      </w:r>
      <w:r w:rsidR="0003286B" w:rsidRPr="001733FC">
        <w:rPr>
          <w:rFonts w:hint="eastAsia"/>
          <w:sz w:val="24"/>
          <w:szCs w:val="24"/>
          <w:lang w:val="zh-CN"/>
        </w:rPr>
        <w:t>17</w:t>
      </w:r>
      <w:r w:rsidR="0003286B" w:rsidRPr="001733FC">
        <w:rPr>
          <w:rFonts w:hint="eastAsia"/>
          <w:sz w:val="24"/>
          <w:szCs w:val="24"/>
          <w:lang w:val="zh-CN"/>
        </w:rPr>
        <w:t>个；定向音箱</w:t>
      </w:r>
      <w:r w:rsidR="0003286B" w:rsidRPr="001733FC">
        <w:rPr>
          <w:rFonts w:hint="eastAsia"/>
          <w:sz w:val="24"/>
          <w:szCs w:val="24"/>
          <w:lang w:val="zh-CN"/>
        </w:rPr>
        <w:t>17</w:t>
      </w:r>
      <w:r w:rsidR="0003286B" w:rsidRPr="001733FC">
        <w:rPr>
          <w:rFonts w:hint="eastAsia"/>
          <w:sz w:val="24"/>
          <w:szCs w:val="24"/>
          <w:lang w:val="zh-CN"/>
        </w:rPr>
        <w:t>台；高清线材</w:t>
      </w:r>
      <w:r w:rsidR="0003286B" w:rsidRPr="001733FC">
        <w:rPr>
          <w:rFonts w:hint="eastAsia"/>
          <w:sz w:val="24"/>
          <w:szCs w:val="24"/>
          <w:lang w:val="zh-CN"/>
        </w:rPr>
        <w:t>17</w:t>
      </w:r>
      <w:r w:rsidR="0003286B" w:rsidRPr="001733FC">
        <w:rPr>
          <w:rFonts w:hint="eastAsia"/>
          <w:sz w:val="24"/>
          <w:szCs w:val="24"/>
          <w:lang w:val="zh-CN"/>
        </w:rPr>
        <w:t>个等（采购需求详见附件），合同履行期限：签订合同之日起</w:t>
      </w:r>
      <w:r w:rsidR="0003286B" w:rsidRPr="001733FC">
        <w:rPr>
          <w:rFonts w:hint="eastAsia"/>
          <w:sz w:val="24"/>
          <w:szCs w:val="24"/>
          <w:lang w:val="zh-CN"/>
        </w:rPr>
        <w:t>30</w:t>
      </w:r>
      <w:r w:rsidR="0003286B" w:rsidRPr="001733FC">
        <w:rPr>
          <w:rFonts w:hint="eastAsia"/>
          <w:sz w:val="24"/>
          <w:szCs w:val="24"/>
          <w:lang w:val="zh-CN"/>
        </w:rPr>
        <w:t>日内货到；货到之日起</w:t>
      </w:r>
      <w:r w:rsidR="0003286B" w:rsidRPr="001733FC">
        <w:rPr>
          <w:rFonts w:hint="eastAsia"/>
          <w:sz w:val="24"/>
          <w:szCs w:val="24"/>
          <w:lang w:val="zh-CN"/>
        </w:rPr>
        <w:t>7</w:t>
      </w:r>
      <w:r w:rsidR="0003286B" w:rsidRPr="001733FC">
        <w:rPr>
          <w:rFonts w:hint="eastAsia"/>
          <w:sz w:val="24"/>
          <w:szCs w:val="24"/>
          <w:lang w:val="zh-CN"/>
        </w:rPr>
        <w:t>日内安装（施工）完成。</w:t>
      </w:r>
    </w:p>
    <w:p w14:paraId="5178B268" w14:textId="77777777" w:rsidR="000826F9" w:rsidRPr="001733FC" w:rsidRDefault="0003286B" w:rsidP="0003286B">
      <w:pPr>
        <w:tabs>
          <w:tab w:val="left" w:pos="210"/>
        </w:tabs>
        <w:autoSpaceDE w:val="0"/>
        <w:autoSpaceDN w:val="0"/>
        <w:adjustRightInd w:val="0"/>
        <w:spacing w:line="360" w:lineRule="auto"/>
        <w:ind w:firstLineChars="200" w:firstLine="480"/>
        <w:outlineLvl w:val="0"/>
        <w:rPr>
          <w:sz w:val="24"/>
          <w:szCs w:val="24"/>
          <w:lang w:val="zh-CN"/>
        </w:rPr>
      </w:pPr>
      <w:r w:rsidRPr="001733FC">
        <w:rPr>
          <w:rFonts w:hint="eastAsia"/>
          <w:sz w:val="24"/>
          <w:szCs w:val="24"/>
          <w:lang w:val="zh-CN"/>
        </w:rPr>
        <w:t>本项目不接受进口产品投标。</w:t>
      </w:r>
    </w:p>
    <w:p w14:paraId="1E6125FC" w14:textId="77777777" w:rsidR="002C696D" w:rsidRPr="001733FC" w:rsidRDefault="00E92A1C" w:rsidP="002A1FBA">
      <w:pPr>
        <w:pStyle w:val="Default"/>
        <w:spacing w:line="360" w:lineRule="auto"/>
        <w:ind w:firstLineChars="200" w:firstLine="480"/>
        <w:jc w:val="both"/>
        <w:rPr>
          <w:rFonts w:ascii="Times New Roman" w:eastAsia="宋体" w:hAnsi="Times New Roman" w:cs="Times New Roman"/>
          <w:color w:val="auto"/>
        </w:rPr>
      </w:pPr>
      <w:r w:rsidRPr="001733FC">
        <w:rPr>
          <w:rFonts w:ascii="Times New Roman" w:eastAsia="宋体" w:hAnsi="Times New Roman" w:cs="Times New Roman"/>
          <w:color w:val="auto"/>
        </w:rPr>
        <w:t>三、项目预算</w:t>
      </w:r>
    </w:p>
    <w:p w14:paraId="0FFB0519" w14:textId="77777777" w:rsidR="0003286B" w:rsidRPr="001733FC" w:rsidRDefault="0003286B" w:rsidP="0003286B">
      <w:pPr>
        <w:pStyle w:val="Default"/>
        <w:spacing w:line="360" w:lineRule="auto"/>
        <w:ind w:firstLineChars="200" w:firstLine="480"/>
        <w:rPr>
          <w:rFonts w:ascii="Times New Roman" w:eastAsia="宋体" w:hAnsi="Times New Roman" w:cs="Times New Roman"/>
          <w:color w:val="auto"/>
        </w:rPr>
      </w:pPr>
      <w:r w:rsidRPr="001733FC">
        <w:rPr>
          <w:rFonts w:ascii="Times New Roman" w:eastAsia="宋体" w:hAnsi="Times New Roman" w:cs="Times New Roman" w:hint="eastAsia"/>
          <w:color w:val="auto"/>
        </w:rPr>
        <w:t>第一包：</w:t>
      </w:r>
      <w:r w:rsidRPr="001733FC">
        <w:rPr>
          <w:rFonts w:ascii="Times New Roman" w:eastAsia="宋体" w:hAnsi="Times New Roman" w:cs="Times New Roman" w:hint="eastAsia"/>
          <w:color w:val="auto"/>
        </w:rPr>
        <w:t>848877.89</w:t>
      </w:r>
      <w:r w:rsidRPr="001733FC">
        <w:rPr>
          <w:rFonts w:ascii="Times New Roman" w:eastAsia="宋体" w:hAnsi="Times New Roman" w:cs="Times New Roman" w:hint="eastAsia"/>
          <w:color w:val="auto"/>
        </w:rPr>
        <w:t>元。其中，第</w:t>
      </w:r>
      <w:r w:rsidRPr="001733FC">
        <w:rPr>
          <w:rFonts w:ascii="Times New Roman" w:eastAsia="宋体" w:hAnsi="Times New Roman" w:cs="Times New Roman" w:hint="eastAsia"/>
          <w:color w:val="auto"/>
        </w:rPr>
        <w:t>1</w:t>
      </w:r>
      <w:r w:rsidRPr="001733FC">
        <w:rPr>
          <w:rFonts w:ascii="Times New Roman" w:eastAsia="宋体" w:hAnsi="Times New Roman" w:cs="Times New Roman" w:hint="eastAsia"/>
          <w:color w:val="auto"/>
        </w:rPr>
        <w:t>项激光工程投影机</w:t>
      </w:r>
      <w:r w:rsidRPr="001733FC">
        <w:rPr>
          <w:rFonts w:ascii="Times New Roman" w:eastAsia="宋体" w:hAnsi="Times New Roman" w:cs="Times New Roman" w:hint="eastAsia"/>
          <w:color w:val="auto"/>
        </w:rPr>
        <w:t>340000</w:t>
      </w:r>
      <w:r w:rsidRPr="001733FC">
        <w:rPr>
          <w:rFonts w:ascii="Times New Roman" w:eastAsia="宋体" w:hAnsi="Times New Roman" w:cs="Times New Roman" w:hint="eastAsia"/>
          <w:color w:val="auto"/>
        </w:rPr>
        <w:t>元；第</w:t>
      </w:r>
      <w:r w:rsidRPr="001733FC">
        <w:rPr>
          <w:rFonts w:ascii="Times New Roman" w:eastAsia="宋体" w:hAnsi="Times New Roman" w:cs="Times New Roman" w:hint="eastAsia"/>
          <w:color w:val="auto"/>
        </w:rPr>
        <w:t>2</w:t>
      </w:r>
      <w:r w:rsidRPr="001733FC">
        <w:rPr>
          <w:rFonts w:ascii="Times New Roman" w:eastAsia="宋体" w:hAnsi="Times New Roman" w:cs="Times New Roman" w:hint="eastAsia"/>
          <w:color w:val="auto"/>
        </w:rPr>
        <w:t>项其余标的共计</w:t>
      </w:r>
      <w:r w:rsidRPr="001733FC">
        <w:rPr>
          <w:rFonts w:ascii="Times New Roman" w:eastAsia="宋体" w:hAnsi="Times New Roman" w:cs="Times New Roman" w:hint="eastAsia"/>
          <w:color w:val="auto"/>
        </w:rPr>
        <w:t>508877.89</w:t>
      </w:r>
      <w:r w:rsidRPr="001733FC">
        <w:rPr>
          <w:rFonts w:ascii="Times New Roman" w:eastAsia="宋体" w:hAnsi="Times New Roman" w:cs="Times New Roman" w:hint="eastAsia"/>
          <w:color w:val="auto"/>
        </w:rPr>
        <w:t>元。</w:t>
      </w:r>
    </w:p>
    <w:p w14:paraId="2BFF4DAD" w14:textId="77777777" w:rsidR="00F97162" w:rsidRPr="001733FC" w:rsidRDefault="0003286B" w:rsidP="0003286B">
      <w:pPr>
        <w:pStyle w:val="Default"/>
        <w:spacing w:line="360" w:lineRule="auto"/>
        <w:ind w:firstLineChars="200" w:firstLine="480"/>
        <w:jc w:val="both"/>
        <w:rPr>
          <w:rFonts w:ascii="Times New Roman" w:eastAsia="宋体" w:hAnsi="Times New Roman" w:cs="Times New Roman"/>
          <w:color w:val="auto"/>
          <w:highlight w:val="yellow"/>
        </w:rPr>
      </w:pPr>
      <w:r w:rsidRPr="001733FC">
        <w:rPr>
          <w:rFonts w:ascii="Times New Roman" w:eastAsia="宋体" w:hAnsi="Times New Roman" w:cs="Times New Roman" w:hint="eastAsia"/>
          <w:color w:val="auto"/>
        </w:rPr>
        <w:t>注：每项产品的投标报价不得超出该项产品的预算，否则投标无效。</w:t>
      </w:r>
    </w:p>
    <w:p w14:paraId="7C53A529" w14:textId="77777777" w:rsidR="00E92A1C" w:rsidRPr="00175016" w:rsidRDefault="00CF3638"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14:paraId="2FF40264" w14:textId="77777777" w:rsidR="00B04540" w:rsidRPr="00B6591B" w:rsidRDefault="00FC1BAE" w:rsidP="00B6591B">
      <w:pPr>
        <w:pStyle w:val="Default"/>
        <w:spacing w:line="360" w:lineRule="auto"/>
        <w:ind w:firstLineChars="200" w:firstLine="480"/>
        <w:jc w:val="both"/>
        <w:rPr>
          <w:rFonts w:ascii="Times New Roman" w:eastAsia="宋体" w:hAnsi="Times New Roman" w:cs="Times New Roman"/>
          <w:color w:val="auto"/>
        </w:rPr>
      </w:pPr>
      <w:r w:rsidRPr="00B6591B">
        <w:rPr>
          <w:rFonts w:ascii="Times New Roman" w:eastAsia="宋体" w:hAnsi="Times New Roman" w:cs="Times New Roman" w:hint="eastAsia"/>
          <w:color w:val="auto"/>
        </w:rPr>
        <w:t>（一）</w:t>
      </w:r>
      <w:bookmarkStart w:id="1" w:name="_Toc412903615"/>
      <w:r w:rsidR="00B04540" w:rsidRPr="00B6591B">
        <w:rPr>
          <w:rFonts w:ascii="Times New Roman" w:eastAsia="宋体" w:hAnsi="Times New Roman" w:cs="Times New Roman" w:hint="eastAsia"/>
          <w:color w:val="auto"/>
        </w:rPr>
        <w:t>供应商应具备《中华人民共和国政府采购法》第二十二条第一款和《政府采购法实施条例》第十八条规定的条件，提供以下材料：</w:t>
      </w:r>
    </w:p>
    <w:p w14:paraId="3F0C90C4" w14:textId="77777777" w:rsidR="00B04540" w:rsidRPr="00B6591B" w:rsidRDefault="00B04540" w:rsidP="00B04540">
      <w:pPr>
        <w:pStyle w:val="Default"/>
        <w:spacing w:line="360" w:lineRule="auto"/>
        <w:ind w:firstLineChars="200" w:firstLine="480"/>
        <w:rPr>
          <w:rFonts w:ascii="Times New Roman" w:eastAsia="宋体" w:hAnsi="Times New Roman" w:cs="Times New Roman"/>
          <w:color w:val="auto"/>
        </w:rPr>
      </w:pPr>
      <w:r w:rsidRPr="00B6591B">
        <w:rPr>
          <w:rFonts w:ascii="Times New Roman" w:eastAsia="宋体" w:hAnsi="Times New Roman" w:cs="Times New Roman" w:hint="eastAsia"/>
          <w:color w:val="auto"/>
        </w:rPr>
        <w:t xml:space="preserve">1. </w:t>
      </w:r>
      <w:r w:rsidRPr="00B6591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14:paraId="601A9242" w14:textId="77777777" w:rsidR="00B04540" w:rsidRPr="00B6591B" w:rsidRDefault="00B04540" w:rsidP="00B04540">
      <w:pPr>
        <w:pStyle w:val="Default"/>
        <w:spacing w:line="360" w:lineRule="auto"/>
        <w:ind w:firstLineChars="200" w:firstLine="480"/>
        <w:jc w:val="both"/>
        <w:rPr>
          <w:rFonts w:ascii="Times New Roman" w:eastAsia="宋体" w:hAnsi="Times New Roman" w:cs="Times New Roman"/>
          <w:color w:val="auto"/>
        </w:rPr>
      </w:pPr>
      <w:r w:rsidRPr="00B6591B">
        <w:rPr>
          <w:rFonts w:ascii="Times New Roman" w:eastAsia="宋体" w:hAnsi="Times New Roman" w:cs="Times New Roman" w:hint="eastAsia"/>
          <w:color w:val="auto"/>
        </w:rPr>
        <w:lastRenderedPageBreak/>
        <w:t xml:space="preserve">2. </w:t>
      </w:r>
      <w:r w:rsidRPr="00B6591B">
        <w:rPr>
          <w:rFonts w:ascii="Times New Roman" w:eastAsia="宋体" w:hAnsi="Times New Roman" w:cs="Times New Roman" w:hint="eastAsia"/>
          <w:color w:val="auto"/>
        </w:rPr>
        <w:t>提供《供应商资格声明函》（格式见附件</w:t>
      </w:r>
      <w:r w:rsidRPr="00B6591B">
        <w:rPr>
          <w:rFonts w:ascii="Times New Roman" w:eastAsia="宋体" w:hAnsi="Times New Roman" w:cs="Times New Roman" w:hint="eastAsia"/>
          <w:color w:val="auto"/>
        </w:rPr>
        <w:t>2</w:t>
      </w:r>
      <w:r w:rsidRPr="00B6591B">
        <w:rPr>
          <w:rFonts w:ascii="Times New Roman" w:eastAsia="宋体" w:hAnsi="Times New Roman" w:cs="Times New Roman" w:hint="eastAsia"/>
          <w:color w:val="auto"/>
        </w:rPr>
        <w:t>）</w:t>
      </w:r>
    </w:p>
    <w:p w14:paraId="7669CCC2" w14:textId="77777777" w:rsidR="00FC1BAE" w:rsidRPr="00B6591B" w:rsidRDefault="00B6591B" w:rsidP="00B04540">
      <w:pPr>
        <w:pStyle w:val="Default"/>
        <w:spacing w:line="360" w:lineRule="auto"/>
        <w:ind w:firstLineChars="200" w:firstLine="480"/>
        <w:jc w:val="both"/>
        <w:rPr>
          <w:rFonts w:ascii="Times New Roman" w:eastAsia="宋体" w:hAnsi="Times New Roman" w:cs="Times New Roman"/>
          <w:color w:val="auto"/>
        </w:rPr>
      </w:pPr>
      <w:r w:rsidRPr="00B6591B">
        <w:rPr>
          <w:rFonts w:ascii="Times New Roman" w:eastAsia="宋体" w:hAnsi="Times New Roman" w:cs="Times New Roman" w:hint="eastAsia"/>
          <w:color w:val="auto"/>
        </w:rPr>
        <w:t>（二）</w:t>
      </w:r>
      <w:r w:rsidR="00FC1BAE" w:rsidRPr="00B6591B">
        <w:rPr>
          <w:rFonts w:ascii="Times New Roman" w:eastAsia="宋体" w:hAnsi="Times New Roman" w:cs="Times New Roman" w:hint="eastAsia"/>
          <w:color w:val="auto"/>
        </w:rPr>
        <w:t>本项目不接受联合体投标。</w:t>
      </w:r>
    </w:p>
    <w:p w14:paraId="53E12610" w14:textId="77777777" w:rsidR="00CF3638" w:rsidRPr="00175016" w:rsidRDefault="00CF3638"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75016">
        <w:rPr>
          <w:rFonts w:ascii="Times New Roman" w:eastAsia="宋体" w:hAnsi="Times New Roman" w:cs="Times New Roman"/>
          <w:color w:val="auto"/>
        </w:rPr>
        <w:t>、项目需要落实的政府采购政策</w:t>
      </w:r>
    </w:p>
    <w:p w14:paraId="7F7E09C0" w14:textId="77777777" w:rsidR="00CF3638" w:rsidRPr="001733FC" w:rsidRDefault="00CF3638" w:rsidP="002A1FBA">
      <w:pPr>
        <w:pStyle w:val="Default"/>
        <w:spacing w:line="360" w:lineRule="auto"/>
        <w:ind w:firstLineChars="200" w:firstLine="480"/>
        <w:rPr>
          <w:rFonts w:ascii="Times New Roman" w:eastAsia="宋体" w:hAnsi="Times New Roman" w:cs="Times New Roman"/>
          <w:color w:val="auto"/>
        </w:rPr>
      </w:pPr>
      <w:r w:rsidRPr="001733FC">
        <w:rPr>
          <w:rFonts w:ascii="Times New Roman" w:eastAsia="宋体" w:hAnsi="Times New Roman" w:cs="Times New Roman" w:hint="eastAsia"/>
          <w:color w:val="auto"/>
        </w:rPr>
        <w:t>（一）全部货物均由</w:t>
      </w:r>
      <w:r w:rsidR="00B70C05" w:rsidRPr="001733FC">
        <w:rPr>
          <w:rFonts w:ascii="Times New Roman" w:eastAsia="宋体" w:hAnsi="Times New Roman" w:cs="Times New Roman" w:hint="eastAsia"/>
          <w:color w:val="auto"/>
        </w:rPr>
        <w:t>小</w:t>
      </w:r>
      <w:proofErr w:type="gramStart"/>
      <w:r w:rsidR="00B70C05" w:rsidRPr="001733FC">
        <w:rPr>
          <w:rFonts w:ascii="Times New Roman" w:eastAsia="宋体" w:hAnsi="Times New Roman" w:cs="Times New Roman" w:hint="eastAsia"/>
          <w:color w:val="auto"/>
        </w:rPr>
        <w:t>微</w:t>
      </w:r>
      <w:r w:rsidRPr="001733FC">
        <w:rPr>
          <w:rFonts w:ascii="Times New Roman" w:eastAsia="宋体" w:hAnsi="Times New Roman" w:cs="Times New Roman" w:hint="eastAsia"/>
          <w:color w:val="auto"/>
        </w:rPr>
        <w:t>企业</w:t>
      </w:r>
      <w:proofErr w:type="gramEnd"/>
      <w:r w:rsidRPr="001733FC">
        <w:rPr>
          <w:rFonts w:ascii="Times New Roman" w:eastAsia="宋体" w:hAnsi="Times New Roman" w:cs="Times New Roman" w:hint="eastAsia"/>
          <w:color w:val="auto"/>
        </w:rPr>
        <w:t>制造的，对符合规定的小</w:t>
      </w:r>
      <w:proofErr w:type="gramStart"/>
      <w:r w:rsidRPr="001733FC">
        <w:rPr>
          <w:rFonts w:ascii="Times New Roman" w:eastAsia="宋体" w:hAnsi="Times New Roman" w:cs="Times New Roman" w:hint="eastAsia"/>
          <w:color w:val="auto"/>
        </w:rPr>
        <w:t>微企业</w:t>
      </w:r>
      <w:proofErr w:type="gramEnd"/>
      <w:r w:rsidRPr="001733FC">
        <w:rPr>
          <w:rFonts w:ascii="Times New Roman" w:eastAsia="宋体" w:hAnsi="Times New Roman" w:cs="Times New Roman" w:hint="eastAsia"/>
          <w:color w:val="auto"/>
        </w:rPr>
        <w:t>制造的产品报价给予</w:t>
      </w:r>
      <w:r w:rsidR="003813A0" w:rsidRPr="001733FC">
        <w:rPr>
          <w:rFonts w:ascii="Times New Roman" w:eastAsia="宋体" w:hAnsi="Times New Roman" w:cs="Times New Roman" w:hint="eastAsia"/>
          <w:color w:val="auto"/>
        </w:rPr>
        <w:t>2</w:t>
      </w:r>
      <w:r w:rsidR="0094325F" w:rsidRPr="001733FC">
        <w:rPr>
          <w:rFonts w:ascii="Times New Roman" w:eastAsia="宋体" w:hAnsi="Times New Roman" w:cs="Times New Roman" w:hint="eastAsia"/>
          <w:color w:val="auto"/>
        </w:rPr>
        <w:t>0</w:t>
      </w:r>
      <w:r w:rsidRPr="001733FC">
        <w:rPr>
          <w:rFonts w:ascii="Times New Roman" w:eastAsia="宋体" w:hAnsi="Times New Roman" w:cs="Times New Roman" w:hint="eastAsia"/>
          <w:color w:val="auto"/>
        </w:rPr>
        <w:t>%</w:t>
      </w:r>
      <w:r w:rsidR="00B70C05" w:rsidRPr="001733FC">
        <w:rPr>
          <w:rFonts w:ascii="Times New Roman" w:eastAsia="宋体" w:hAnsi="Times New Roman" w:cs="Times New Roman" w:hint="eastAsia"/>
          <w:color w:val="auto"/>
        </w:rPr>
        <w:t>的扣除。货物既有小</w:t>
      </w:r>
      <w:proofErr w:type="gramStart"/>
      <w:r w:rsidR="00B70C05" w:rsidRPr="001733FC">
        <w:rPr>
          <w:rFonts w:ascii="Times New Roman" w:eastAsia="宋体" w:hAnsi="Times New Roman" w:cs="Times New Roman" w:hint="eastAsia"/>
          <w:color w:val="auto"/>
        </w:rPr>
        <w:t>微企业</w:t>
      </w:r>
      <w:proofErr w:type="gramEnd"/>
      <w:r w:rsidR="00B70C05" w:rsidRPr="001733FC">
        <w:rPr>
          <w:rFonts w:ascii="Times New Roman" w:eastAsia="宋体" w:hAnsi="Times New Roman" w:cs="Times New Roman" w:hint="eastAsia"/>
          <w:color w:val="auto"/>
        </w:rPr>
        <w:t>制造的货物，也有大中</w:t>
      </w:r>
      <w:r w:rsidRPr="001733FC">
        <w:rPr>
          <w:rFonts w:ascii="Times New Roman" w:eastAsia="宋体" w:hAnsi="Times New Roman" w:cs="Times New Roman" w:hint="eastAsia"/>
          <w:color w:val="auto"/>
        </w:rPr>
        <w:t>企业制造的货物，不享受此扶持政策。</w:t>
      </w:r>
    </w:p>
    <w:p w14:paraId="21491811" w14:textId="77777777" w:rsidR="00CF3638" w:rsidRPr="001733FC" w:rsidRDefault="00CF3638" w:rsidP="002A1FBA">
      <w:pPr>
        <w:pStyle w:val="Default"/>
        <w:spacing w:line="360" w:lineRule="auto"/>
        <w:ind w:firstLineChars="200" w:firstLine="480"/>
        <w:rPr>
          <w:rFonts w:ascii="Times New Roman" w:eastAsia="宋体" w:hAnsi="Times New Roman" w:cs="Times New Roman"/>
          <w:color w:val="auto"/>
        </w:rPr>
      </w:pPr>
      <w:r w:rsidRPr="001733FC">
        <w:rPr>
          <w:rFonts w:ascii="Times New Roman" w:eastAsia="宋体" w:hAnsi="Times New Roman" w:cs="Times New Roman"/>
          <w:color w:val="auto"/>
        </w:rPr>
        <w:t>（二）根据财政部发布的《关于政府采购支持监狱企业发展有关问题的通知》规定，监狱企业视同小微企业。</w:t>
      </w:r>
    </w:p>
    <w:p w14:paraId="0C2D0DD5" w14:textId="77777777" w:rsidR="00CF3638" w:rsidRPr="001733FC" w:rsidRDefault="00CF3638" w:rsidP="002A1FBA">
      <w:pPr>
        <w:pStyle w:val="Default"/>
        <w:spacing w:line="360" w:lineRule="auto"/>
        <w:ind w:firstLineChars="200" w:firstLine="480"/>
        <w:rPr>
          <w:rFonts w:ascii="Times New Roman" w:eastAsia="宋体" w:hAnsi="Times New Roman" w:cs="Times New Roman"/>
          <w:color w:val="auto"/>
        </w:rPr>
      </w:pPr>
      <w:r w:rsidRPr="001733FC">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14:paraId="37786D0F" w14:textId="77777777"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1733FC">
        <w:rPr>
          <w:rFonts w:ascii="Times New Roman" w:eastAsia="宋体" w:hAnsi="Times New Roman" w:cs="Times New Roman"/>
          <w:color w:val="auto"/>
        </w:rPr>
        <w:t>注：中小</w:t>
      </w:r>
      <w:proofErr w:type="gramStart"/>
      <w:r w:rsidRPr="001733FC">
        <w:rPr>
          <w:rFonts w:ascii="Times New Roman" w:eastAsia="宋体" w:hAnsi="Times New Roman" w:cs="Times New Roman"/>
          <w:color w:val="auto"/>
        </w:rPr>
        <w:t>微企业</w:t>
      </w:r>
      <w:proofErr w:type="gramEnd"/>
      <w:r w:rsidRPr="001733FC">
        <w:rPr>
          <w:rFonts w:ascii="Times New Roman" w:eastAsia="宋体" w:hAnsi="Times New Roman" w:cs="Times New Roman"/>
          <w:color w:val="auto"/>
        </w:rPr>
        <w:t>以</w:t>
      </w:r>
      <w:r w:rsidRPr="002A6C3E">
        <w:rPr>
          <w:rFonts w:ascii="Times New Roman" w:eastAsia="宋体" w:hAnsi="Times New Roman" w:cs="Times New Roman"/>
          <w:color w:val="auto"/>
        </w:rPr>
        <w:t>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1FCB9A2" w14:textId="77777777"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14:paraId="776A45E1" w14:textId="77777777"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4307B443" w14:textId="77777777" w:rsidR="00CF3638"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14:paraId="199B3AFF" w14:textId="77777777" w:rsidR="00C93AA6" w:rsidRPr="00BD75A7" w:rsidRDefault="00C93AA6" w:rsidP="002A1FBA">
      <w:pPr>
        <w:pStyle w:val="Default"/>
        <w:spacing w:line="360" w:lineRule="auto"/>
        <w:ind w:firstLineChars="200" w:firstLine="480"/>
        <w:rPr>
          <w:rFonts w:ascii="Times New Roman" w:eastAsia="宋体" w:hAnsi="Times New Roman" w:cs="Times New Roman"/>
          <w:color w:val="auto"/>
        </w:rPr>
      </w:pPr>
      <w:r w:rsidRPr="00BD75A7">
        <w:rPr>
          <w:rFonts w:ascii="Times New Roman" w:eastAsia="宋体" w:hAnsi="Times New Roman" w:cs="Times New Roman" w:hint="eastAsia"/>
          <w:color w:val="auto"/>
        </w:rPr>
        <w:lastRenderedPageBreak/>
        <w:t>（七）既有本国产品又有非本国产品参与竞争的，对本国产品的报价给予</w:t>
      </w:r>
      <w:r w:rsidRPr="00BD75A7">
        <w:rPr>
          <w:rFonts w:ascii="Times New Roman" w:eastAsia="宋体" w:hAnsi="Times New Roman" w:cs="Times New Roman" w:hint="eastAsia"/>
          <w:color w:val="auto"/>
        </w:rPr>
        <w:t>20%</w:t>
      </w:r>
      <w:r w:rsidRPr="00BD75A7">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sidRPr="00BD75A7">
        <w:rPr>
          <w:rFonts w:ascii="Times New Roman" w:eastAsia="宋体" w:hAnsi="Times New Roman" w:cs="Times New Roman" w:hint="eastAsia"/>
          <w:color w:val="auto"/>
        </w:rPr>
        <w:t>80%</w:t>
      </w:r>
      <w:r w:rsidRPr="00BD75A7">
        <w:rPr>
          <w:rFonts w:ascii="Times New Roman" w:eastAsia="宋体" w:hAnsi="Times New Roman" w:cs="Times New Roman" w:hint="eastAsia"/>
          <w:color w:val="auto"/>
        </w:rPr>
        <w:t>以上时，对该供应商提供的全部产品的总报价给予</w:t>
      </w:r>
      <w:r w:rsidRPr="00BD75A7">
        <w:rPr>
          <w:rFonts w:ascii="Times New Roman" w:eastAsia="宋体" w:hAnsi="Times New Roman" w:cs="Times New Roman" w:hint="eastAsia"/>
          <w:color w:val="auto"/>
        </w:rPr>
        <w:t>20%</w:t>
      </w:r>
      <w:r w:rsidRPr="00BD75A7">
        <w:rPr>
          <w:rFonts w:ascii="Times New Roman" w:eastAsia="宋体" w:hAnsi="Times New Roman" w:cs="Times New Roman" w:hint="eastAsia"/>
          <w:color w:val="auto"/>
        </w:rPr>
        <w:t>的价格扣除。</w:t>
      </w:r>
    </w:p>
    <w:p w14:paraId="7332F524" w14:textId="77777777"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六、获取招标文件时间、方式</w:t>
      </w:r>
    </w:p>
    <w:p w14:paraId="04F3623D" w14:textId="049705B8"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（一）获取招标文件时间：</w:t>
      </w:r>
      <w:r w:rsidR="00E346EF" w:rsidRPr="00BD75A7">
        <w:rPr>
          <w:rFonts w:ascii="Times New Roman" w:eastAsia="宋体" w:hAnsi="Times New Roman" w:cs="Times New Roman"/>
          <w:color w:val="auto"/>
        </w:rPr>
        <w:t>2026</w:t>
      </w:r>
      <w:r w:rsidR="00E346EF" w:rsidRPr="00BD75A7">
        <w:rPr>
          <w:rFonts w:ascii="Times New Roman" w:eastAsia="宋体" w:hAnsi="Times New Roman" w:cs="Times New Roman"/>
          <w:color w:val="auto"/>
        </w:rPr>
        <w:t>年</w:t>
      </w:r>
      <w:r w:rsidR="009857A8" w:rsidRPr="00BD75A7">
        <w:rPr>
          <w:rFonts w:ascii="Times New Roman" w:eastAsia="宋体" w:hAnsi="Times New Roman" w:cs="Times New Roman" w:hint="eastAsia"/>
          <w:color w:val="auto"/>
        </w:rPr>
        <w:t>1</w:t>
      </w:r>
      <w:r w:rsidRPr="00BD75A7">
        <w:rPr>
          <w:rFonts w:ascii="Times New Roman" w:eastAsia="宋体" w:hAnsi="Times New Roman" w:cs="Times New Roman"/>
          <w:color w:val="auto"/>
        </w:rPr>
        <w:t>月</w:t>
      </w:r>
      <w:r w:rsidR="009857A8" w:rsidRPr="00BD75A7">
        <w:rPr>
          <w:rFonts w:ascii="Times New Roman" w:eastAsia="宋体" w:hAnsi="Times New Roman" w:cs="Times New Roman" w:hint="eastAsia"/>
          <w:color w:val="auto"/>
        </w:rPr>
        <w:t>22</w:t>
      </w:r>
      <w:r w:rsidRPr="00BD75A7">
        <w:rPr>
          <w:rFonts w:ascii="Times New Roman" w:eastAsia="宋体" w:hAnsi="Times New Roman" w:cs="Times New Roman"/>
          <w:color w:val="auto"/>
        </w:rPr>
        <w:t>日至</w:t>
      </w:r>
      <w:r w:rsidR="00E346EF" w:rsidRPr="00BD75A7">
        <w:rPr>
          <w:rFonts w:ascii="Times New Roman" w:eastAsia="宋体" w:hAnsi="Times New Roman" w:cs="Times New Roman"/>
          <w:color w:val="auto"/>
        </w:rPr>
        <w:t>2026</w:t>
      </w:r>
      <w:r w:rsidR="00E346EF" w:rsidRPr="00BD75A7">
        <w:rPr>
          <w:rFonts w:ascii="Times New Roman" w:eastAsia="宋体" w:hAnsi="Times New Roman" w:cs="Times New Roman"/>
          <w:color w:val="auto"/>
        </w:rPr>
        <w:t>年</w:t>
      </w:r>
      <w:r w:rsidR="009857A8" w:rsidRPr="00BD75A7">
        <w:rPr>
          <w:rFonts w:ascii="Times New Roman" w:eastAsia="宋体" w:hAnsi="Times New Roman" w:cs="Times New Roman" w:hint="eastAsia"/>
          <w:color w:val="auto"/>
        </w:rPr>
        <w:t>1</w:t>
      </w:r>
      <w:r w:rsidRPr="00BD75A7">
        <w:rPr>
          <w:rFonts w:ascii="Times New Roman" w:eastAsia="宋体" w:hAnsi="Times New Roman" w:cs="Times New Roman"/>
          <w:color w:val="auto"/>
        </w:rPr>
        <w:t>月</w:t>
      </w:r>
      <w:r w:rsidR="009857A8" w:rsidRPr="00BD75A7">
        <w:rPr>
          <w:rFonts w:ascii="Times New Roman" w:eastAsia="宋体" w:hAnsi="Times New Roman" w:cs="Times New Roman" w:hint="eastAsia"/>
          <w:color w:val="auto"/>
        </w:rPr>
        <w:t>29</w:t>
      </w:r>
      <w:r w:rsidRPr="00BD75A7">
        <w:rPr>
          <w:rFonts w:ascii="Times New Roman" w:eastAsia="宋体" w:hAnsi="Times New Roman" w:cs="Times New Roman"/>
          <w:color w:val="auto"/>
        </w:rPr>
        <w:t>日，每日</w:t>
      </w:r>
      <w:r w:rsidRPr="00BD75A7">
        <w:rPr>
          <w:rFonts w:ascii="Times New Roman" w:eastAsia="宋体" w:hAnsi="Times New Roman" w:cs="Times New Roman"/>
          <w:color w:val="auto"/>
        </w:rPr>
        <w:t>9:00</w:t>
      </w:r>
      <w:r w:rsidRPr="00BD75A7">
        <w:rPr>
          <w:rFonts w:ascii="Times New Roman" w:eastAsia="宋体" w:hAnsi="Times New Roman" w:cs="Times New Roman"/>
          <w:color w:val="auto"/>
        </w:rPr>
        <w:t>至</w:t>
      </w:r>
      <w:r w:rsidRPr="00BD75A7">
        <w:rPr>
          <w:rFonts w:ascii="Times New Roman" w:eastAsia="宋体" w:hAnsi="Times New Roman" w:cs="Times New Roman"/>
          <w:color w:val="auto"/>
        </w:rPr>
        <w:t>17:00</w:t>
      </w:r>
      <w:r w:rsidRPr="00BD75A7">
        <w:rPr>
          <w:rFonts w:ascii="Times New Roman" w:eastAsia="宋体" w:hAnsi="Times New Roman" w:cs="Times New Roman"/>
          <w:color w:val="auto"/>
        </w:rPr>
        <w:t>（北京时间，法定节假日除外）。</w:t>
      </w:r>
    </w:p>
    <w:p w14:paraId="080C70E4" w14:textId="77777777"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（二）获取招标文件的方式：</w:t>
      </w:r>
    </w:p>
    <w:p w14:paraId="60538D2E" w14:textId="77777777"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1.</w:t>
      </w:r>
      <w:r w:rsidRPr="00BD75A7">
        <w:rPr>
          <w:rFonts w:ascii="Times New Roman" w:eastAsia="宋体" w:hAnsi="Times New Roman" w:cs="Times New Roman" w:hint="eastAsia"/>
          <w:color w:val="auto"/>
        </w:rPr>
        <w:t xml:space="preserve"> </w:t>
      </w:r>
      <w:r w:rsidRPr="00BD75A7">
        <w:rPr>
          <w:rFonts w:ascii="Times New Roman" w:eastAsia="宋体" w:hAnsi="Times New Roman" w:cs="Times New Roman"/>
          <w:color w:val="auto"/>
        </w:rPr>
        <w:t>获取招标文件网址：使用</w:t>
      </w:r>
      <w:r w:rsidR="004400E8" w:rsidRPr="00BD75A7">
        <w:rPr>
          <w:rFonts w:ascii="Times New Roman" w:eastAsia="宋体" w:hAnsi="Times New Roman" w:cs="Times New Roman"/>
          <w:color w:val="auto"/>
        </w:rPr>
        <w:t>天津数字认证有限公司</w:t>
      </w:r>
      <w:r w:rsidR="00C52C03" w:rsidRPr="00BD75A7">
        <w:rPr>
          <w:rFonts w:ascii="Times New Roman" w:eastAsia="宋体" w:hAnsi="Times New Roman" w:cs="Times New Roman"/>
          <w:color w:val="auto"/>
        </w:rPr>
        <w:t>发出的</w:t>
      </w:r>
      <w:r w:rsidR="00C52C03" w:rsidRPr="00BD75A7">
        <w:rPr>
          <w:rFonts w:ascii="Times New Roman" w:eastAsia="宋体" w:hAnsi="Times New Roman" w:cs="Times New Roman"/>
          <w:color w:val="auto"/>
        </w:rPr>
        <w:t>CA</w:t>
      </w:r>
      <w:r w:rsidR="00C52C03" w:rsidRPr="00BD75A7">
        <w:rPr>
          <w:rFonts w:ascii="Times New Roman" w:eastAsia="宋体" w:hAnsi="Times New Roman" w:cs="Times New Roman"/>
          <w:color w:val="auto"/>
        </w:rPr>
        <w:t>数字证书（原天津市电子认证中心发出尚在有效期内的</w:t>
      </w:r>
      <w:r w:rsidR="00C52C03" w:rsidRPr="00BD75A7">
        <w:rPr>
          <w:rFonts w:ascii="Times New Roman" w:eastAsia="宋体" w:hAnsi="Times New Roman" w:cs="Times New Roman"/>
          <w:color w:val="auto"/>
        </w:rPr>
        <w:t>CA</w:t>
      </w:r>
      <w:r w:rsidR="00C52C03" w:rsidRPr="00BD75A7">
        <w:rPr>
          <w:rFonts w:ascii="Times New Roman" w:eastAsia="宋体" w:hAnsi="Times New Roman" w:cs="Times New Roman"/>
          <w:color w:val="auto"/>
        </w:rPr>
        <w:t>数字证书</w:t>
      </w:r>
      <w:r w:rsidR="00F7678B" w:rsidRPr="00BD75A7">
        <w:rPr>
          <w:rFonts w:ascii="Times New Roman" w:eastAsia="宋体" w:hAnsi="Times New Roman" w:cs="Times New Roman"/>
          <w:color w:val="auto"/>
        </w:rPr>
        <w:t>仍可使用</w:t>
      </w:r>
      <w:r w:rsidR="00C52C03" w:rsidRPr="00BD75A7">
        <w:rPr>
          <w:rFonts w:ascii="Times New Roman" w:eastAsia="宋体" w:hAnsi="Times New Roman" w:cs="Times New Roman"/>
          <w:color w:val="auto"/>
        </w:rPr>
        <w:t>）</w:t>
      </w:r>
      <w:r w:rsidRPr="00BD75A7">
        <w:rPr>
          <w:rFonts w:ascii="Times New Roman" w:eastAsia="宋体" w:hAnsi="Times New Roman" w:cs="Times New Roman"/>
          <w:color w:val="auto"/>
        </w:rPr>
        <w:t>登录天津市政府采购中心网（网址：</w:t>
      </w:r>
      <w:hyperlink r:id="rId12" w:history="1">
        <w:r w:rsidRPr="00BD75A7">
          <w:rPr>
            <w:rStyle w:val="ab"/>
            <w:rFonts w:ascii="Times New Roman" w:eastAsia="宋体" w:hAnsi="Times New Roman" w:cs="Times New Roman" w:hint="eastAsia"/>
            <w:color w:val="auto"/>
          </w:rPr>
          <w:t>http://tjgpc.zwfwb.tj.gov.cn</w:t>
        </w:r>
      </w:hyperlink>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网上招投标”</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“供应商登录”</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“市级集采机构入口”</w:t>
      </w:r>
      <w:r w:rsidRPr="00BD75A7">
        <w:rPr>
          <w:rFonts w:ascii="Times New Roman" w:eastAsia="宋体" w:hAnsi="Times New Roman" w:cs="Times New Roman"/>
          <w:color w:val="auto"/>
        </w:rPr>
        <w:t>下载招标文件。</w:t>
      </w:r>
    </w:p>
    <w:p w14:paraId="005BF9F4" w14:textId="77777777" w:rsidR="00063B6C" w:rsidRPr="00BD75A7" w:rsidRDefault="00063B6C"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hint="eastAsia"/>
          <w:color w:val="auto"/>
        </w:rPr>
        <w:t xml:space="preserve">2. </w:t>
      </w:r>
      <w:r w:rsidRPr="00BD75A7">
        <w:rPr>
          <w:rFonts w:ascii="Times New Roman" w:eastAsia="宋体" w:hAnsi="Times New Roman" w:cs="Times New Roman" w:hint="eastAsia"/>
          <w:color w:val="auto"/>
        </w:rPr>
        <w:t>供应商注册、</w:t>
      </w:r>
      <w:r w:rsidRPr="00BD75A7">
        <w:rPr>
          <w:rFonts w:ascii="Times New Roman" w:eastAsia="宋体" w:hAnsi="Times New Roman" w:cs="Times New Roman"/>
          <w:color w:val="auto"/>
        </w:rPr>
        <w:t>CA</w:t>
      </w:r>
      <w:r w:rsidRPr="00BD75A7">
        <w:rPr>
          <w:rFonts w:ascii="Times New Roman" w:eastAsia="宋体" w:hAnsi="Times New Roman" w:cs="Times New Roman"/>
          <w:color w:val="auto"/>
        </w:rPr>
        <w:t>数字证书（</w:t>
      </w:r>
      <w:r w:rsidRPr="00BD75A7">
        <w:rPr>
          <w:rFonts w:ascii="Times New Roman" w:eastAsia="宋体" w:hAnsi="Times New Roman" w:cs="Times New Roman"/>
          <w:color w:val="auto"/>
        </w:rPr>
        <w:t>USBKey</w:t>
      </w:r>
      <w:r w:rsidRPr="00BD75A7">
        <w:rPr>
          <w:rFonts w:ascii="Times New Roman" w:eastAsia="宋体" w:hAnsi="Times New Roman" w:cs="Times New Roman"/>
          <w:color w:val="auto"/>
        </w:rPr>
        <w:t>）</w:t>
      </w:r>
      <w:r w:rsidRPr="00BD75A7">
        <w:rPr>
          <w:rFonts w:ascii="Times New Roman" w:eastAsia="宋体" w:hAnsi="Times New Roman" w:cs="Times New Roman" w:hint="eastAsia"/>
          <w:color w:val="auto"/>
        </w:rPr>
        <w:t>领取、</w:t>
      </w:r>
      <w:r w:rsidRPr="00BD75A7">
        <w:rPr>
          <w:rFonts w:ascii="Times New Roman" w:eastAsia="宋体" w:hAnsi="Times New Roman" w:hint="eastAsia"/>
          <w:color w:val="auto"/>
        </w:rPr>
        <w:t>电子签章办理</w:t>
      </w:r>
      <w:r w:rsidRPr="00BD75A7">
        <w:rPr>
          <w:rFonts w:ascii="Times New Roman" w:eastAsia="宋体" w:hAnsi="Times New Roman" w:cs="Times New Roman" w:hint="eastAsia"/>
          <w:color w:val="auto"/>
        </w:rPr>
        <w:t>办法：</w:t>
      </w:r>
    </w:p>
    <w:p w14:paraId="6390A9C1" w14:textId="77777777" w:rsidR="00063B6C" w:rsidRPr="00BD75A7" w:rsidRDefault="00063B6C"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1</w:t>
      </w:r>
      <w:r w:rsidRPr="00BD75A7">
        <w:rPr>
          <w:rFonts w:ascii="Times New Roman" w:eastAsia="宋体" w:hAnsi="Times New Roman" w:cs="Times New Roman" w:hint="eastAsia"/>
          <w:color w:val="auto"/>
        </w:rPr>
        <w:t>）天津市政府采购中心网注册：登录天津市政府采购中心网（</w:t>
      </w:r>
      <w:r w:rsidRPr="00BD75A7">
        <w:rPr>
          <w:rFonts w:ascii="Times New Roman" w:eastAsia="宋体" w:hAnsi="Times New Roman" w:cs="Times New Roman"/>
          <w:color w:val="auto"/>
        </w:rPr>
        <w:t>http://tjgpc.zwfwb.tj.gov.cn</w:t>
      </w:r>
      <w:r w:rsidRPr="00BD75A7">
        <w:rPr>
          <w:rFonts w:ascii="Times New Roman" w:eastAsia="宋体" w:hAnsi="Times New Roman" w:cs="Times New Roman" w:hint="eastAsia"/>
          <w:color w:val="auto"/>
        </w:rPr>
        <w:t>）首页点击“</w:t>
      </w:r>
      <w:r w:rsidR="00C42DBA" w:rsidRPr="00BD75A7">
        <w:rPr>
          <w:rFonts w:ascii="Times New Roman" w:eastAsia="宋体" w:hAnsi="Times New Roman" w:cs="Times New Roman" w:hint="eastAsia"/>
          <w:color w:val="auto"/>
        </w:rPr>
        <w:t>用户注册维护</w:t>
      </w:r>
      <w:r w:rsidRPr="00BD75A7">
        <w:rPr>
          <w:rFonts w:ascii="Times New Roman" w:eastAsia="宋体" w:hAnsi="Times New Roman" w:cs="Times New Roman" w:hint="eastAsia"/>
          <w:color w:val="auto"/>
        </w:rPr>
        <w:t>”，填写相关内容。天津市政府采购中心</w:t>
      </w:r>
      <w:r w:rsidRPr="00BD75A7">
        <w:rPr>
          <w:rFonts w:ascii="Times New Roman" w:eastAsia="宋体" w:hAnsi="Times New Roman" w:hint="eastAsia"/>
          <w:color w:val="auto"/>
        </w:rPr>
        <w:t>注册窗口联系电话：</w:t>
      </w:r>
      <w:r w:rsidRPr="00BD75A7">
        <w:rPr>
          <w:rFonts w:ascii="Times New Roman" w:eastAsia="宋体" w:hAnsi="Times New Roman"/>
          <w:color w:val="auto"/>
        </w:rPr>
        <w:t>022-</w:t>
      </w:r>
      <w:r w:rsidR="003219E3" w:rsidRPr="00BD75A7">
        <w:rPr>
          <w:rFonts w:ascii="Times New Roman" w:eastAsia="宋体" w:hAnsi="Times New Roman" w:cs="Times New Roman" w:hint="eastAsia"/>
          <w:color w:val="auto"/>
        </w:rPr>
        <w:t>24538167</w:t>
      </w:r>
      <w:r w:rsidRPr="00BD75A7">
        <w:rPr>
          <w:rFonts w:ascii="Times New Roman" w:eastAsia="宋体" w:hAnsi="Times New Roman" w:hint="eastAsia"/>
          <w:color w:val="auto"/>
        </w:rPr>
        <w:t>。</w:t>
      </w:r>
    </w:p>
    <w:p w14:paraId="3FCD4015" w14:textId="77777777" w:rsidR="00063B6C" w:rsidRPr="00BD75A7" w:rsidRDefault="00063B6C"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hint="eastAsia"/>
          <w:color w:val="auto"/>
        </w:rPr>
        <w:t>（</w:t>
      </w:r>
      <w:r w:rsidR="00083646" w:rsidRPr="00BD75A7">
        <w:rPr>
          <w:rFonts w:ascii="Times New Roman" w:eastAsia="宋体" w:hAnsi="Times New Roman" w:cs="Times New Roman" w:hint="eastAsia"/>
          <w:color w:val="auto"/>
        </w:rPr>
        <w:t>2</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CA</w:t>
      </w:r>
      <w:r w:rsidRPr="00BD75A7">
        <w:rPr>
          <w:rFonts w:ascii="Times New Roman" w:eastAsia="宋体" w:hAnsi="Times New Roman" w:cs="Times New Roman" w:hint="eastAsia"/>
          <w:color w:val="auto"/>
        </w:rPr>
        <w:t>数字证书（</w:t>
      </w:r>
      <w:r w:rsidRPr="00BD75A7">
        <w:rPr>
          <w:rFonts w:ascii="Times New Roman" w:eastAsia="宋体" w:hAnsi="Times New Roman" w:cs="Times New Roman" w:hint="eastAsia"/>
          <w:color w:val="auto"/>
        </w:rPr>
        <w:t>USBKey</w:t>
      </w:r>
      <w:r w:rsidRPr="00BD75A7">
        <w:rPr>
          <w:rFonts w:ascii="Times New Roman" w:eastAsia="宋体" w:hAnsi="Times New Roman" w:cs="Times New Roman" w:hint="eastAsia"/>
          <w:color w:val="auto"/>
        </w:rPr>
        <w:t>）领取及</w:t>
      </w:r>
      <w:r w:rsidRPr="00BD75A7">
        <w:rPr>
          <w:rFonts w:ascii="Times New Roman" w:eastAsia="宋体" w:hAnsi="Times New Roman" w:hint="eastAsia"/>
          <w:color w:val="auto"/>
        </w:rPr>
        <w:t>电子签章办理</w:t>
      </w:r>
      <w:r w:rsidRPr="00BD75A7">
        <w:rPr>
          <w:rFonts w:ascii="Times New Roman" w:eastAsia="宋体" w:hAnsi="Times New Roman" w:cs="Times New Roman" w:hint="eastAsia"/>
          <w:color w:val="auto"/>
        </w:rPr>
        <w:t>：参见天津市政府采购中心网（</w:t>
      </w:r>
      <w:r w:rsidRPr="00BD75A7">
        <w:rPr>
          <w:rFonts w:ascii="Times New Roman" w:eastAsia="宋体" w:hAnsi="Times New Roman" w:cs="Times New Roman" w:hint="eastAsia"/>
          <w:color w:val="auto"/>
        </w:rPr>
        <w:t>http://tjgpc.zwfwb.tj.gov.cn</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服务指南</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供应商注册、领取</w:t>
      </w:r>
      <w:r w:rsidRPr="00BD75A7">
        <w:rPr>
          <w:rFonts w:ascii="Times New Roman" w:eastAsia="宋体" w:hAnsi="Times New Roman" w:cs="Times New Roman" w:hint="eastAsia"/>
          <w:color w:val="auto"/>
        </w:rPr>
        <w:t>CA</w:t>
      </w:r>
      <w:r w:rsidRPr="00BD75A7">
        <w:rPr>
          <w:rFonts w:ascii="Times New Roman" w:eastAsia="宋体" w:hAnsi="Times New Roman" w:cs="Times New Roman" w:hint="eastAsia"/>
          <w:color w:val="auto"/>
        </w:rPr>
        <w:t>数字证书（</w:t>
      </w:r>
      <w:r w:rsidRPr="00BD75A7">
        <w:rPr>
          <w:rFonts w:ascii="Times New Roman" w:eastAsia="宋体" w:hAnsi="Times New Roman" w:cs="Times New Roman" w:hint="eastAsia"/>
          <w:color w:val="auto"/>
        </w:rPr>
        <w:t>USBKey</w:t>
      </w:r>
      <w:r w:rsidRPr="00BD75A7">
        <w:rPr>
          <w:rFonts w:ascii="Times New Roman" w:eastAsia="宋体" w:hAnsi="Times New Roman" w:cs="Times New Roman" w:hint="eastAsia"/>
          <w:color w:val="auto"/>
        </w:rPr>
        <w:t>）及电子</w:t>
      </w:r>
      <w:proofErr w:type="gramStart"/>
      <w:r w:rsidRPr="00BD75A7">
        <w:rPr>
          <w:rFonts w:ascii="Times New Roman" w:eastAsia="宋体" w:hAnsi="Times New Roman" w:cs="Times New Roman" w:hint="eastAsia"/>
          <w:color w:val="auto"/>
        </w:rPr>
        <w:t>签章制章的</w:t>
      </w:r>
      <w:proofErr w:type="gramEnd"/>
      <w:r w:rsidRPr="00BD75A7">
        <w:rPr>
          <w:rFonts w:ascii="Times New Roman" w:eastAsia="宋体" w:hAnsi="Times New Roman" w:cs="Times New Roman" w:hint="eastAsia"/>
          <w:color w:val="auto"/>
        </w:rPr>
        <w:t>流程。</w:t>
      </w:r>
    </w:p>
    <w:p w14:paraId="40204E3B" w14:textId="77777777" w:rsidR="00063B6C" w:rsidRPr="00BD75A7" w:rsidRDefault="00063B6C"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hint="eastAsia"/>
          <w:color w:val="auto"/>
        </w:rPr>
        <w:t>CA</w:t>
      </w:r>
      <w:r w:rsidRPr="00BD75A7">
        <w:rPr>
          <w:rFonts w:ascii="Times New Roman" w:eastAsia="宋体" w:hAnsi="Times New Roman" w:cs="Times New Roman" w:hint="eastAsia"/>
          <w:color w:val="auto"/>
        </w:rPr>
        <w:t>数字证书办理联系电话：</w:t>
      </w:r>
      <w:r w:rsidRPr="00BD75A7">
        <w:rPr>
          <w:rFonts w:ascii="Times New Roman" w:eastAsia="宋体" w:hAnsi="Times New Roman" w:cs="Times New Roman" w:hint="eastAsia"/>
          <w:color w:val="auto"/>
        </w:rPr>
        <w:t>400-0566-110</w:t>
      </w:r>
      <w:r w:rsidRPr="00BD75A7">
        <w:rPr>
          <w:rFonts w:ascii="Times New Roman" w:eastAsia="宋体" w:hAnsi="Times New Roman" w:cs="Times New Roman" w:hint="eastAsia"/>
          <w:color w:val="auto"/>
        </w:rPr>
        <w:t>或</w:t>
      </w:r>
      <w:r w:rsidRPr="00BD75A7">
        <w:rPr>
          <w:rFonts w:ascii="Times New Roman" w:eastAsia="宋体" w:hAnsi="Times New Roman" w:cs="Times New Roman" w:hint="eastAsia"/>
          <w:color w:val="auto"/>
        </w:rPr>
        <w:t>022-24538059</w:t>
      </w:r>
      <w:r w:rsidRPr="00BD75A7">
        <w:rPr>
          <w:rFonts w:ascii="Times New Roman" w:eastAsia="宋体" w:hAnsi="Times New Roman" w:cs="Times New Roman" w:hint="eastAsia"/>
          <w:color w:val="auto"/>
        </w:rPr>
        <w:t>。</w:t>
      </w:r>
    </w:p>
    <w:p w14:paraId="3265F6CA" w14:textId="77777777" w:rsidR="00063B6C" w:rsidRPr="00BD75A7" w:rsidRDefault="00063B6C"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hint="eastAsia"/>
          <w:color w:val="auto"/>
        </w:rPr>
        <w:t>电子签章办理联系电话：</w:t>
      </w:r>
      <w:r w:rsidRPr="00BD75A7">
        <w:rPr>
          <w:rFonts w:ascii="Times New Roman" w:eastAsia="宋体" w:hAnsi="Times New Roman" w:cs="Times New Roman" w:hint="eastAsia"/>
          <w:color w:val="auto"/>
        </w:rPr>
        <w:t>022-24538</w:t>
      </w:r>
      <w:r w:rsidR="00286CEF" w:rsidRPr="00BD75A7">
        <w:rPr>
          <w:rFonts w:ascii="Times New Roman" w:eastAsia="宋体" w:hAnsi="Times New Roman" w:cs="Times New Roman" w:hint="eastAsia"/>
          <w:color w:val="auto"/>
        </w:rPr>
        <w:t>059</w:t>
      </w:r>
      <w:r w:rsidRPr="00BD75A7">
        <w:rPr>
          <w:rFonts w:ascii="Times New Roman" w:eastAsia="宋体" w:hAnsi="Times New Roman" w:cs="Times New Roman" w:hint="eastAsia"/>
          <w:color w:val="auto"/>
        </w:rPr>
        <w:t>。</w:t>
      </w:r>
    </w:p>
    <w:p w14:paraId="3C1453AB" w14:textId="154715A4" w:rsidR="00CF3638" w:rsidRPr="00BD75A7" w:rsidRDefault="00CF3638" w:rsidP="009857A8">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w:t>
      </w:r>
      <w:r w:rsidR="000B006B" w:rsidRPr="00BD75A7">
        <w:rPr>
          <w:rFonts w:ascii="Times New Roman" w:eastAsia="宋体" w:hAnsi="Times New Roman" w:cs="Times New Roman" w:hint="eastAsia"/>
          <w:color w:val="auto"/>
        </w:rPr>
        <w:t>三</w:t>
      </w:r>
      <w:r w:rsidRPr="00BD75A7">
        <w:rPr>
          <w:rFonts w:ascii="Times New Roman" w:eastAsia="宋体" w:hAnsi="Times New Roman" w:cs="Times New Roman"/>
          <w:color w:val="auto"/>
        </w:rPr>
        <w:t>）</w:t>
      </w:r>
      <w:r w:rsidRPr="00BD75A7">
        <w:rPr>
          <w:rFonts w:ascii="Times New Roman" w:eastAsia="宋体" w:hAnsi="Times New Roman" w:cs="Times New Roman" w:hint="eastAsia"/>
          <w:color w:val="auto"/>
        </w:rPr>
        <w:t>本项目不组织</w:t>
      </w:r>
      <w:r w:rsidRPr="00BD75A7">
        <w:rPr>
          <w:rFonts w:ascii="Times New Roman" w:eastAsia="宋体" w:hAnsi="Times New Roman" w:cs="Times New Roman"/>
          <w:color w:val="auto"/>
        </w:rPr>
        <w:t>踏勘现场</w:t>
      </w:r>
      <w:r w:rsidR="009857A8" w:rsidRPr="00BD75A7">
        <w:rPr>
          <w:rFonts w:ascii="Times New Roman" w:eastAsia="宋体" w:hAnsi="Times New Roman" w:cs="Times New Roman" w:hint="eastAsia"/>
          <w:color w:val="auto"/>
        </w:rPr>
        <w:t>和</w:t>
      </w:r>
      <w:r w:rsidRPr="00BD75A7">
        <w:rPr>
          <w:rFonts w:ascii="Times New Roman" w:eastAsia="宋体" w:hAnsi="Times New Roman" w:cs="Times New Roman" w:hint="eastAsia"/>
          <w:color w:val="auto"/>
        </w:rPr>
        <w:t>标前答疑会</w:t>
      </w:r>
      <w:r w:rsidRPr="00BD75A7">
        <w:rPr>
          <w:rFonts w:ascii="Times New Roman" w:eastAsia="宋体" w:hAnsi="Times New Roman" w:cs="Times New Roman"/>
          <w:color w:val="auto"/>
        </w:rPr>
        <w:t>。</w:t>
      </w:r>
    </w:p>
    <w:p w14:paraId="72DA9977" w14:textId="77777777"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七、网上应答时间</w:t>
      </w:r>
    </w:p>
    <w:p w14:paraId="473E5BF9" w14:textId="6FFB2B5B" w:rsidR="00CF3638" w:rsidRPr="00BD75A7" w:rsidRDefault="00E346EF"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2026</w:t>
      </w:r>
      <w:r w:rsidRPr="00BD75A7">
        <w:rPr>
          <w:rFonts w:ascii="Times New Roman" w:eastAsia="宋体" w:hAnsi="Times New Roman" w:cs="Times New Roman"/>
          <w:color w:val="auto"/>
        </w:rPr>
        <w:t>年</w:t>
      </w:r>
      <w:r w:rsidR="009857A8" w:rsidRPr="00BD75A7">
        <w:rPr>
          <w:rFonts w:ascii="Times New Roman" w:eastAsia="宋体" w:hAnsi="Times New Roman" w:cs="Times New Roman" w:hint="eastAsia"/>
          <w:color w:val="auto"/>
        </w:rPr>
        <w:t>1</w:t>
      </w:r>
      <w:r w:rsidR="00CF3638" w:rsidRPr="00BD75A7">
        <w:rPr>
          <w:rFonts w:ascii="Times New Roman" w:eastAsia="宋体" w:hAnsi="Times New Roman" w:cs="Times New Roman"/>
          <w:color w:val="auto"/>
        </w:rPr>
        <w:t>月</w:t>
      </w:r>
      <w:r w:rsidR="009857A8" w:rsidRPr="00BD75A7">
        <w:rPr>
          <w:rFonts w:ascii="Times New Roman" w:eastAsia="宋体" w:hAnsi="Times New Roman" w:cs="Times New Roman" w:hint="eastAsia"/>
          <w:color w:val="auto"/>
        </w:rPr>
        <w:t>22</w:t>
      </w:r>
      <w:r w:rsidR="00CF3638" w:rsidRPr="00BD75A7">
        <w:rPr>
          <w:rFonts w:ascii="Times New Roman" w:eastAsia="宋体" w:hAnsi="Times New Roman" w:cs="Times New Roman"/>
          <w:color w:val="auto"/>
        </w:rPr>
        <w:t>日</w:t>
      </w:r>
      <w:r w:rsidR="00CF3638" w:rsidRPr="00BD75A7">
        <w:rPr>
          <w:rFonts w:ascii="Times New Roman" w:eastAsia="宋体" w:hAnsi="Times New Roman" w:cs="Times New Roman"/>
          <w:color w:val="auto"/>
        </w:rPr>
        <w:t>9:00</w:t>
      </w:r>
      <w:r w:rsidR="00CF3638" w:rsidRPr="00BD75A7">
        <w:rPr>
          <w:rFonts w:ascii="Times New Roman" w:eastAsia="宋体" w:hAnsi="Times New Roman" w:cs="Times New Roman"/>
          <w:color w:val="auto"/>
        </w:rPr>
        <w:t>至</w:t>
      </w:r>
      <w:r w:rsidRPr="00BD75A7">
        <w:rPr>
          <w:rFonts w:ascii="Times New Roman" w:eastAsia="宋体" w:hAnsi="Times New Roman" w:cs="Times New Roman"/>
          <w:color w:val="auto"/>
        </w:rPr>
        <w:t>2026</w:t>
      </w:r>
      <w:r w:rsidRPr="00BD75A7">
        <w:rPr>
          <w:rFonts w:ascii="Times New Roman" w:eastAsia="宋体" w:hAnsi="Times New Roman" w:cs="Times New Roman"/>
          <w:color w:val="auto"/>
        </w:rPr>
        <w:t>年</w:t>
      </w:r>
      <w:r w:rsidR="009857A8" w:rsidRPr="00BD75A7">
        <w:rPr>
          <w:rFonts w:ascii="Times New Roman" w:eastAsia="宋体" w:hAnsi="Times New Roman" w:cs="Times New Roman" w:hint="eastAsia"/>
          <w:color w:val="auto"/>
        </w:rPr>
        <w:t>2</w:t>
      </w:r>
      <w:r w:rsidR="00CF3638" w:rsidRPr="00BD75A7">
        <w:rPr>
          <w:rFonts w:ascii="Times New Roman" w:eastAsia="宋体" w:hAnsi="Times New Roman" w:cs="Times New Roman"/>
          <w:color w:val="auto"/>
        </w:rPr>
        <w:t>月</w:t>
      </w:r>
      <w:r w:rsidR="009857A8" w:rsidRPr="00BD75A7">
        <w:rPr>
          <w:rFonts w:ascii="Times New Roman" w:eastAsia="宋体" w:hAnsi="Times New Roman" w:cs="Times New Roman" w:hint="eastAsia"/>
          <w:color w:val="auto"/>
        </w:rPr>
        <w:t>12</w:t>
      </w:r>
      <w:r w:rsidR="00CF3638" w:rsidRPr="00BD75A7">
        <w:rPr>
          <w:rFonts w:ascii="Times New Roman" w:eastAsia="宋体" w:hAnsi="Times New Roman" w:cs="Times New Roman"/>
          <w:color w:val="auto"/>
        </w:rPr>
        <w:t>日</w:t>
      </w:r>
      <w:r w:rsidR="00CF3638" w:rsidRPr="00BD75A7">
        <w:rPr>
          <w:rFonts w:ascii="Times New Roman" w:eastAsia="宋体" w:hAnsi="Times New Roman" w:cs="Times New Roman"/>
          <w:color w:val="auto"/>
        </w:rPr>
        <w:t>8:30</w:t>
      </w:r>
      <w:r w:rsidR="00CF3638" w:rsidRPr="00BD75A7">
        <w:rPr>
          <w:rFonts w:ascii="Times New Roman" w:eastAsia="宋体" w:hAnsi="Times New Roman" w:cs="Times New Roman"/>
          <w:color w:val="auto"/>
        </w:rPr>
        <w:t>，使用</w:t>
      </w:r>
      <w:r w:rsidR="004B1798" w:rsidRPr="00BD75A7">
        <w:rPr>
          <w:rFonts w:ascii="Times New Roman" w:eastAsia="宋体" w:hAnsi="Times New Roman" w:cs="Times New Roman"/>
          <w:color w:val="auto"/>
        </w:rPr>
        <w:t>天津数字认证有限公司</w:t>
      </w:r>
      <w:r w:rsidR="00C52C03" w:rsidRPr="00BD75A7">
        <w:rPr>
          <w:rFonts w:ascii="Times New Roman" w:eastAsia="宋体" w:hAnsi="Times New Roman" w:cs="Times New Roman"/>
          <w:color w:val="auto"/>
        </w:rPr>
        <w:t>发出的</w:t>
      </w:r>
      <w:r w:rsidR="00C52C03" w:rsidRPr="00BD75A7">
        <w:rPr>
          <w:rFonts w:ascii="Times New Roman" w:eastAsia="宋体" w:hAnsi="Times New Roman" w:cs="Times New Roman"/>
          <w:color w:val="auto"/>
        </w:rPr>
        <w:t>CA</w:t>
      </w:r>
      <w:r w:rsidR="00C52C03" w:rsidRPr="00BD75A7">
        <w:rPr>
          <w:rFonts w:ascii="Times New Roman" w:eastAsia="宋体" w:hAnsi="Times New Roman" w:cs="Times New Roman"/>
          <w:color w:val="auto"/>
        </w:rPr>
        <w:t>数字证书（原天津市电子认证中心发出尚在有效期内的</w:t>
      </w:r>
      <w:r w:rsidR="00C52C03" w:rsidRPr="00BD75A7">
        <w:rPr>
          <w:rFonts w:ascii="Times New Roman" w:eastAsia="宋体" w:hAnsi="Times New Roman" w:cs="Times New Roman"/>
          <w:color w:val="auto"/>
        </w:rPr>
        <w:t>CA</w:t>
      </w:r>
      <w:r w:rsidR="00C52C03" w:rsidRPr="00BD75A7">
        <w:rPr>
          <w:rFonts w:ascii="Times New Roman" w:eastAsia="宋体" w:hAnsi="Times New Roman" w:cs="Times New Roman"/>
          <w:color w:val="auto"/>
        </w:rPr>
        <w:t>数字证书</w:t>
      </w:r>
      <w:r w:rsidR="00F7678B" w:rsidRPr="00BD75A7">
        <w:rPr>
          <w:rFonts w:ascii="Times New Roman" w:eastAsia="宋体" w:hAnsi="Times New Roman" w:cs="Times New Roman"/>
          <w:color w:val="auto"/>
        </w:rPr>
        <w:t>仍可使用</w:t>
      </w:r>
      <w:r w:rsidR="00C52C03" w:rsidRPr="00BD75A7">
        <w:rPr>
          <w:rFonts w:ascii="Times New Roman" w:eastAsia="宋体" w:hAnsi="Times New Roman" w:cs="Times New Roman"/>
          <w:color w:val="auto"/>
        </w:rPr>
        <w:t>）</w:t>
      </w:r>
      <w:r w:rsidR="007847A1" w:rsidRPr="00BD75A7">
        <w:rPr>
          <w:rFonts w:ascii="Times New Roman" w:eastAsia="宋体" w:hAnsi="Times New Roman" w:cs="Times New Roman" w:hint="eastAsia"/>
          <w:color w:val="auto"/>
        </w:rPr>
        <w:t>登录</w:t>
      </w:r>
      <w:r w:rsidR="00CF3638" w:rsidRPr="00BD75A7">
        <w:rPr>
          <w:rFonts w:ascii="Times New Roman" w:eastAsia="宋体" w:hAnsi="Times New Roman" w:cs="Times New Roman" w:hint="eastAsia"/>
          <w:color w:val="auto"/>
        </w:rPr>
        <w:t>天津市政府采购中心网（网址：</w:t>
      </w:r>
      <w:r w:rsidR="00CF3638" w:rsidRPr="00BD75A7">
        <w:rPr>
          <w:rFonts w:ascii="Times New Roman" w:eastAsia="宋体" w:hAnsi="Times New Roman" w:cs="Times New Roman" w:hint="eastAsia"/>
          <w:color w:val="auto"/>
        </w:rPr>
        <w:t>http://tjgpc.zwfwb.tj.gov.cn</w:t>
      </w:r>
      <w:r w:rsidR="00CF3638" w:rsidRPr="00BD75A7">
        <w:rPr>
          <w:rFonts w:ascii="Times New Roman" w:eastAsia="宋体" w:hAnsi="Times New Roman" w:cs="Times New Roman" w:hint="eastAsia"/>
          <w:color w:val="auto"/>
        </w:rPr>
        <w:t>）</w:t>
      </w:r>
      <w:r w:rsidR="00CF3638" w:rsidRPr="00BD75A7">
        <w:rPr>
          <w:rFonts w:ascii="Times New Roman" w:eastAsia="宋体" w:hAnsi="Times New Roman" w:cs="Times New Roman" w:hint="eastAsia"/>
          <w:color w:val="auto"/>
        </w:rPr>
        <w:t>-</w:t>
      </w:r>
      <w:r w:rsidR="00CF3638"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网上招投标”</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“供应商登录”</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“市级集采机构入口”</w:t>
      </w:r>
      <w:r w:rsidR="00CF3638" w:rsidRPr="00BD75A7">
        <w:rPr>
          <w:rFonts w:ascii="Times New Roman" w:eastAsia="宋体" w:hAnsi="Times New Roman" w:cs="Times New Roman"/>
          <w:color w:val="auto"/>
        </w:rPr>
        <w:t>进行应答</w:t>
      </w:r>
      <w:r w:rsidR="00CF3638" w:rsidRPr="00BD75A7">
        <w:rPr>
          <w:rFonts w:ascii="Times New Roman" w:eastAsia="宋体" w:hAnsi="Times New Roman" w:cs="Times New Roman" w:hint="eastAsia"/>
          <w:color w:val="auto"/>
        </w:rPr>
        <w:t>并提交</w:t>
      </w:r>
      <w:r w:rsidR="00CF3638" w:rsidRPr="00BD75A7">
        <w:rPr>
          <w:rFonts w:ascii="Times New Roman" w:eastAsia="宋体" w:hAnsi="Times New Roman" w:cs="Times New Roman"/>
          <w:color w:val="auto"/>
        </w:rPr>
        <w:t>。</w:t>
      </w:r>
    </w:p>
    <w:p w14:paraId="3E5B2F1B" w14:textId="77777777" w:rsidR="00CF3638" w:rsidRPr="00BD75A7" w:rsidRDefault="00CF3638" w:rsidP="002A1FBA">
      <w:pPr>
        <w:pStyle w:val="Default"/>
        <w:spacing w:line="360" w:lineRule="auto"/>
        <w:ind w:firstLineChars="200" w:firstLine="480"/>
        <w:rPr>
          <w:rFonts w:ascii="Times New Roman" w:eastAsia="宋体" w:hAnsi="Times New Roman" w:cs="Times New Roman"/>
          <w:color w:val="auto"/>
        </w:rPr>
      </w:pPr>
      <w:r w:rsidRPr="00BD75A7">
        <w:rPr>
          <w:rFonts w:ascii="Times New Roman" w:eastAsia="宋体" w:hAnsi="Times New Roman" w:cs="Times New Roman"/>
          <w:color w:val="auto"/>
        </w:rPr>
        <w:t>网上应答帮助链接：</w:t>
      </w:r>
      <w:r w:rsidRPr="00BD75A7">
        <w:rPr>
          <w:rFonts w:ascii="Times New Roman" w:eastAsia="宋体" w:hAnsi="Times New Roman" w:cs="Times New Roman"/>
          <w:color w:val="auto"/>
        </w:rPr>
        <w:t>http://tjgpc.zwfwb.tj.gov.cn/webInfo/getWebInfoListForwebInfoClass.do?fkWebInfo</w:t>
      </w:r>
      <w:r w:rsidRPr="00BD75A7">
        <w:rPr>
          <w:rFonts w:ascii="Times New Roman" w:eastAsia="宋体" w:hAnsi="Times New Roman" w:cs="Times New Roman"/>
          <w:color w:val="auto"/>
        </w:rPr>
        <w:lastRenderedPageBreak/>
        <w:t>classId=W008</w:t>
      </w:r>
    </w:p>
    <w:p w14:paraId="4B2AFBDF" w14:textId="77777777"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八、投标</w:t>
      </w:r>
      <w:r w:rsidRPr="00BD75A7">
        <w:rPr>
          <w:rFonts w:ascii="Times New Roman" w:eastAsia="宋体" w:hAnsi="Times New Roman" w:cs="Times New Roman" w:hint="eastAsia"/>
          <w:color w:val="auto"/>
        </w:rPr>
        <w:t>截止</w:t>
      </w:r>
      <w:r w:rsidRPr="00BD75A7">
        <w:rPr>
          <w:rFonts w:ascii="Times New Roman" w:eastAsia="宋体" w:hAnsi="Times New Roman" w:cs="Times New Roman"/>
          <w:color w:val="auto"/>
        </w:rPr>
        <w:t>时间</w:t>
      </w:r>
      <w:r w:rsidRPr="00BD75A7">
        <w:rPr>
          <w:rFonts w:ascii="Times New Roman" w:eastAsia="宋体" w:hAnsi="Times New Roman" w:cs="Times New Roman" w:hint="eastAsia"/>
          <w:color w:val="auto"/>
        </w:rPr>
        <w:t>及方式</w:t>
      </w:r>
    </w:p>
    <w:p w14:paraId="4B0D646A" w14:textId="4DD4BE95"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（一）投标</w:t>
      </w:r>
      <w:r w:rsidRPr="00BD75A7">
        <w:rPr>
          <w:rFonts w:ascii="Times New Roman" w:eastAsia="宋体" w:hAnsi="Times New Roman" w:cs="Times New Roman" w:hint="eastAsia"/>
          <w:color w:val="auto"/>
        </w:rPr>
        <w:t>截止</w:t>
      </w:r>
      <w:r w:rsidRPr="00BD75A7">
        <w:rPr>
          <w:rFonts w:ascii="Times New Roman" w:eastAsia="宋体" w:hAnsi="Times New Roman" w:cs="Times New Roman"/>
          <w:color w:val="auto"/>
        </w:rPr>
        <w:t>时间：</w:t>
      </w:r>
      <w:r w:rsidR="00E346EF" w:rsidRPr="00BD75A7">
        <w:rPr>
          <w:rFonts w:ascii="Times New Roman" w:eastAsia="宋体" w:hAnsi="Times New Roman" w:cs="Times New Roman"/>
          <w:color w:val="auto"/>
        </w:rPr>
        <w:t>2026</w:t>
      </w:r>
      <w:r w:rsidR="00E346EF" w:rsidRPr="00BD75A7">
        <w:rPr>
          <w:rFonts w:ascii="Times New Roman" w:eastAsia="宋体" w:hAnsi="Times New Roman" w:cs="Times New Roman"/>
          <w:color w:val="auto"/>
        </w:rPr>
        <w:t>年</w:t>
      </w:r>
      <w:r w:rsidR="009857A8" w:rsidRPr="00BD75A7">
        <w:rPr>
          <w:rFonts w:ascii="Times New Roman" w:eastAsia="宋体" w:hAnsi="Times New Roman" w:cs="Times New Roman" w:hint="eastAsia"/>
          <w:color w:val="auto"/>
        </w:rPr>
        <w:t>2</w:t>
      </w:r>
      <w:r w:rsidRPr="00BD75A7">
        <w:rPr>
          <w:rFonts w:ascii="Times New Roman" w:eastAsia="宋体" w:hAnsi="Times New Roman" w:cs="Times New Roman"/>
          <w:color w:val="auto"/>
        </w:rPr>
        <w:t>月</w:t>
      </w:r>
      <w:r w:rsidR="009857A8" w:rsidRPr="00BD75A7">
        <w:rPr>
          <w:rFonts w:ascii="Times New Roman" w:eastAsia="宋体" w:hAnsi="Times New Roman" w:cs="Times New Roman" w:hint="eastAsia"/>
          <w:color w:val="auto"/>
        </w:rPr>
        <w:t>12</w:t>
      </w:r>
      <w:r w:rsidRPr="00BD75A7">
        <w:rPr>
          <w:rFonts w:ascii="Times New Roman" w:eastAsia="宋体" w:hAnsi="Times New Roman" w:cs="Times New Roman"/>
          <w:color w:val="auto"/>
        </w:rPr>
        <w:t>日</w:t>
      </w:r>
      <w:r w:rsidRPr="00BD75A7">
        <w:rPr>
          <w:rFonts w:ascii="Times New Roman" w:eastAsia="宋体" w:hAnsi="Times New Roman" w:cs="Times New Roman"/>
          <w:color w:val="auto"/>
        </w:rPr>
        <w:t>8:30</w:t>
      </w:r>
      <w:r w:rsidRPr="00BD75A7">
        <w:rPr>
          <w:rFonts w:ascii="Times New Roman" w:eastAsia="宋体" w:hAnsi="Times New Roman" w:cs="Times New Roman" w:hint="eastAsia"/>
          <w:color w:val="auto"/>
          <w:szCs w:val="21"/>
        </w:rPr>
        <w:t>。</w:t>
      </w:r>
      <w:r w:rsidRPr="00BD75A7">
        <w:rPr>
          <w:rFonts w:ascii="Times New Roman" w:eastAsia="宋体" w:hAnsi="Times New Roman" w:cs="Times New Roman"/>
          <w:color w:val="auto"/>
        </w:rPr>
        <w:t>投标截止时间前</w:t>
      </w:r>
      <w:r w:rsidRPr="00BD75A7">
        <w:rPr>
          <w:rFonts w:ascii="Times New Roman" w:eastAsia="宋体" w:hAnsi="Times New Roman" w:cs="Times New Roman" w:hint="eastAsia"/>
          <w:color w:val="auto"/>
        </w:rPr>
        <w:t>提交网上应答并上传加盖投标人电子签章的</w:t>
      </w:r>
      <w:r w:rsidR="00D971D1" w:rsidRPr="00BD75A7">
        <w:rPr>
          <w:rFonts w:ascii="Times New Roman" w:eastAsia="宋体" w:hAnsi="Times New Roman" w:cs="Times New Roman" w:hint="eastAsia"/>
          <w:color w:val="auto"/>
        </w:rPr>
        <w:t>电子投标文件</w:t>
      </w:r>
      <w:r w:rsidRPr="00BD75A7">
        <w:rPr>
          <w:rFonts w:ascii="Times New Roman" w:eastAsia="宋体" w:hAnsi="Times New Roman" w:cs="Times New Roman" w:hint="eastAsia"/>
          <w:color w:val="auto"/>
        </w:rPr>
        <w:t>（</w:t>
      </w:r>
      <w:r w:rsidR="00286CEF" w:rsidRPr="00BD75A7">
        <w:rPr>
          <w:rFonts w:ascii="Times New Roman" w:eastAsia="宋体" w:hAnsi="Times New Roman" w:cs="Times New Roman" w:hint="eastAsia"/>
          <w:color w:val="auto"/>
        </w:rPr>
        <w:t>以通过天津公共资源电子签章客户端正确读取签章信息为准</w:t>
      </w:r>
      <w:r w:rsidRPr="00BD75A7">
        <w:rPr>
          <w:rFonts w:ascii="Times New Roman" w:eastAsia="宋体" w:hAnsi="Times New Roman" w:cs="Times New Roman" w:hint="eastAsia"/>
          <w:color w:val="auto"/>
        </w:rPr>
        <w:t>）</w:t>
      </w:r>
      <w:r w:rsidRPr="00BD75A7">
        <w:rPr>
          <w:rFonts w:ascii="Times New Roman" w:eastAsia="宋体" w:hAnsi="Times New Roman" w:cs="Times New Roman"/>
          <w:color w:val="auto"/>
        </w:rPr>
        <w:t>方为有效投标。</w:t>
      </w:r>
    </w:p>
    <w:p w14:paraId="5BD21E82" w14:textId="77777777"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（二）投标</w:t>
      </w:r>
      <w:r w:rsidRPr="00BD75A7">
        <w:rPr>
          <w:rFonts w:ascii="Times New Roman" w:eastAsia="宋体" w:hAnsi="Times New Roman" w:cs="Times New Roman" w:hint="eastAsia"/>
          <w:color w:val="auto"/>
        </w:rPr>
        <w:t>方式</w:t>
      </w:r>
      <w:r w:rsidRPr="00BD75A7">
        <w:rPr>
          <w:rFonts w:ascii="Times New Roman" w:eastAsia="宋体" w:hAnsi="Times New Roman" w:cs="Times New Roman"/>
          <w:color w:val="auto"/>
        </w:rPr>
        <w:t>：本项目投标采用网上电子投标方式，投标人须于投标截止时间前使用</w:t>
      </w:r>
      <w:r w:rsidR="004B1798" w:rsidRPr="00BD75A7">
        <w:rPr>
          <w:rFonts w:ascii="Times New Roman" w:eastAsia="宋体" w:hAnsi="Times New Roman" w:cs="Times New Roman"/>
          <w:color w:val="auto"/>
        </w:rPr>
        <w:t>天津数字认证有限公司</w:t>
      </w:r>
      <w:r w:rsidR="00C52C03" w:rsidRPr="00BD75A7">
        <w:rPr>
          <w:rFonts w:ascii="Times New Roman" w:eastAsia="宋体" w:hAnsi="Times New Roman" w:cs="Times New Roman"/>
          <w:color w:val="auto"/>
        </w:rPr>
        <w:t>发出的</w:t>
      </w:r>
      <w:r w:rsidR="00C52C03" w:rsidRPr="00BD75A7">
        <w:rPr>
          <w:rFonts w:ascii="Times New Roman" w:eastAsia="宋体" w:hAnsi="Times New Roman" w:cs="Times New Roman"/>
          <w:color w:val="auto"/>
        </w:rPr>
        <w:t>CA</w:t>
      </w:r>
      <w:r w:rsidR="00C52C03" w:rsidRPr="00BD75A7">
        <w:rPr>
          <w:rFonts w:ascii="Times New Roman" w:eastAsia="宋体" w:hAnsi="Times New Roman" w:cs="Times New Roman"/>
          <w:color w:val="auto"/>
        </w:rPr>
        <w:t>数字证书（原天津市电子认证中心发出尚在有效期内的</w:t>
      </w:r>
      <w:r w:rsidR="00C52C03" w:rsidRPr="00BD75A7">
        <w:rPr>
          <w:rFonts w:ascii="Times New Roman" w:eastAsia="宋体" w:hAnsi="Times New Roman" w:cs="Times New Roman"/>
          <w:color w:val="auto"/>
        </w:rPr>
        <w:t>CA</w:t>
      </w:r>
      <w:r w:rsidR="00C52C03" w:rsidRPr="00BD75A7">
        <w:rPr>
          <w:rFonts w:ascii="Times New Roman" w:eastAsia="宋体" w:hAnsi="Times New Roman" w:cs="Times New Roman"/>
          <w:color w:val="auto"/>
        </w:rPr>
        <w:t>数字证书</w:t>
      </w:r>
      <w:r w:rsidR="00F7678B" w:rsidRPr="00BD75A7">
        <w:rPr>
          <w:rFonts w:ascii="Times New Roman" w:eastAsia="宋体" w:hAnsi="Times New Roman" w:cs="Times New Roman"/>
          <w:color w:val="auto"/>
        </w:rPr>
        <w:t>仍可使用</w:t>
      </w:r>
      <w:r w:rsidR="00C52C03" w:rsidRPr="00BD75A7">
        <w:rPr>
          <w:rFonts w:ascii="Times New Roman" w:eastAsia="宋体" w:hAnsi="Times New Roman" w:cs="Times New Roman"/>
          <w:color w:val="auto"/>
        </w:rPr>
        <w:t>）</w:t>
      </w:r>
      <w:r w:rsidR="007847A1" w:rsidRPr="00BD75A7">
        <w:rPr>
          <w:rFonts w:ascii="Times New Roman" w:eastAsia="宋体" w:hAnsi="Times New Roman" w:cs="Times New Roman"/>
          <w:color w:val="auto"/>
        </w:rPr>
        <w:t>登录</w:t>
      </w:r>
      <w:r w:rsidRPr="00BD75A7">
        <w:rPr>
          <w:rFonts w:ascii="Times New Roman" w:eastAsia="宋体" w:hAnsi="Times New Roman" w:cs="Times New Roman" w:hint="eastAsia"/>
          <w:color w:val="auto"/>
        </w:rPr>
        <w:t>天津市政府采购中心网（网址：</w:t>
      </w:r>
      <w:r w:rsidRPr="00BD75A7">
        <w:rPr>
          <w:rFonts w:ascii="Times New Roman" w:eastAsia="宋体" w:hAnsi="Times New Roman" w:cs="Times New Roman" w:hint="eastAsia"/>
          <w:color w:val="auto"/>
        </w:rPr>
        <w:t>http://tjgpc.zwfwb.tj.gov.cn</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网上招投标”</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“供应商登录”</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“市级集采机构入口”</w:t>
      </w:r>
      <w:r w:rsidRPr="00BD75A7">
        <w:rPr>
          <w:rFonts w:ascii="Times New Roman" w:eastAsia="宋体" w:hAnsi="Times New Roman" w:cs="Times New Roman" w:hint="eastAsia"/>
          <w:color w:val="auto"/>
        </w:rPr>
        <w:t>提交网上应答并上传加盖投标人电子签章的</w:t>
      </w:r>
      <w:r w:rsidR="00D971D1" w:rsidRPr="00BD75A7">
        <w:rPr>
          <w:rFonts w:ascii="Times New Roman" w:eastAsia="宋体" w:hAnsi="Times New Roman" w:cs="Times New Roman" w:hint="eastAsia"/>
          <w:color w:val="auto"/>
        </w:rPr>
        <w:t>电子投标文件</w:t>
      </w:r>
      <w:r w:rsidRPr="00BD75A7">
        <w:rPr>
          <w:rFonts w:ascii="Times New Roman" w:eastAsia="宋体" w:hAnsi="Times New Roman" w:cs="Times New Roman" w:hint="eastAsia"/>
          <w:color w:val="auto"/>
        </w:rPr>
        <w:t>（</w:t>
      </w:r>
      <w:r w:rsidR="00286CEF" w:rsidRPr="00BD75A7">
        <w:rPr>
          <w:rFonts w:ascii="Times New Roman" w:eastAsia="宋体" w:hAnsi="Times New Roman" w:cs="Times New Roman" w:hint="eastAsia"/>
          <w:color w:val="auto"/>
        </w:rPr>
        <w:t>以通过天津公共资源电子签章客户端正确读取签章信息为准</w:t>
      </w:r>
      <w:r w:rsidRPr="00BD75A7">
        <w:rPr>
          <w:rFonts w:ascii="Times New Roman" w:eastAsia="宋体" w:hAnsi="Times New Roman" w:cs="Times New Roman" w:hint="eastAsia"/>
          <w:color w:val="auto"/>
        </w:rPr>
        <w:t>）。</w:t>
      </w:r>
    </w:p>
    <w:p w14:paraId="26E93F90" w14:textId="77777777"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hint="eastAsia"/>
          <w:color w:val="auto"/>
        </w:rPr>
        <w:t>九</w:t>
      </w:r>
      <w:r w:rsidRPr="00BD75A7">
        <w:rPr>
          <w:rFonts w:ascii="Times New Roman" w:eastAsia="宋体" w:hAnsi="Times New Roman" w:cs="Times New Roman"/>
          <w:color w:val="auto"/>
        </w:rPr>
        <w:t>、开标时间及方式</w:t>
      </w:r>
    </w:p>
    <w:p w14:paraId="5D384516" w14:textId="485DF20C"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（一）开标解密时间：</w:t>
      </w:r>
      <w:r w:rsidR="00E346EF" w:rsidRPr="00BD75A7">
        <w:rPr>
          <w:rFonts w:ascii="Times New Roman" w:eastAsia="宋体" w:hAnsi="Times New Roman" w:cs="Times New Roman"/>
          <w:color w:val="auto"/>
        </w:rPr>
        <w:t>2026</w:t>
      </w:r>
      <w:r w:rsidR="00E346EF" w:rsidRPr="00BD75A7">
        <w:rPr>
          <w:rFonts w:ascii="Times New Roman" w:eastAsia="宋体" w:hAnsi="Times New Roman" w:cs="Times New Roman"/>
          <w:color w:val="auto"/>
        </w:rPr>
        <w:t>年</w:t>
      </w:r>
      <w:r w:rsidR="009857A8" w:rsidRPr="00BD75A7">
        <w:rPr>
          <w:rFonts w:ascii="Times New Roman" w:eastAsia="宋体" w:hAnsi="Times New Roman" w:cs="Times New Roman" w:hint="eastAsia"/>
          <w:color w:val="auto"/>
        </w:rPr>
        <w:t>2</w:t>
      </w:r>
      <w:r w:rsidRPr="00BD75A7">
        <w:rPr>
          <w:rFonts w:ascii="Times New Roman" w:eastAsia="宋体" w:hAnsi="Times New Roman" w:cs="Times New Roman"/>
          <w:color w:val="auto"/>
        </w:rPr>
        <w:t>月</w:t>
      </w:r>
      <w:r w:rsidR="009857A8" w:rsidRPr="00BD75A7">
        <w:rPr>
          <w:rFonts w:ascii="Times New Roman" w:eastAsia="宋体" w:hAnsi="Times New Roman" w:cs="Times New Roman" w:hint="eastAsia"/>
          <w:color w:val="auto"/>
        </w:rPr>
        <w:t>12</w:t>
      </w:r>
      <w:r w:rsidRPr="00BD75A7">
        <w:rPr>
          <w:rFonts w:ascii="Times New Roman" w:eastAsia="宋体" w:hAnsi="Times New Roman" w:cs="Times New Roman"/>
          <w:color w:val="auto"/>
        </w:rPr>
        <w:t>日</w:t>
      </w:r>
      <w:r w:rsidRPr="00BD75A7">
        <w:rPr>
          <w:rFonts w:ascii="Times New Roman" w:eastAsia="宋体" w:hAnsi="Times New Roman" w:cs="Times New Roman"/>
          <w:color w:val="auto"/>
        </w:rPr>
        <w:t>8:30</w:t>
      </w:r>
      <w:r w:rsidRPr="00BD75A7">
        <w:rPr>
          <w:rFonts w:ascii="Times New Roman" w:eastAsia="宋体" w:hAnsi="Times New Roman" w:cs="Times New Roman"/>
          <w:color w:val="auto"/>
        </w:rPr>
        <w:t>至</w:t>
      </w:r>
      <w:r w:rsidRPr="00BD75A7">
        <w:rPr>
          <w:rFonts w:ascii="Times New Roman" w:eastAsia="宋体" w:hAnsi="Times New Roman" w:cs="Times New Roman"/>
          <w:color w:val="auto"/>
        </w:rPr>
        <w:t>9:</w:t>
      </w:r>
      <w:r w:rsidRPr="00BD75A7">
        <w:rPr>
          <w:rFonts w:ascii="Times New Roman" w:eastAsia="宋体" w:hAnsi="Times New Roman" w:cs="Times New Roman" w:hint="eastAsia"/>
          <w:color w:val="auto"/>
        </w:rPr>
        <w:t>30</w:t>
      </w:r>
      <w:r w:rsidRPr="00BD75A7">
        <w:rPr>
          <w:rFonts w:ascii="Times New Roman" w:eastAsia="宋体" w:hAnsi="Times New Roman" w:cs="Times New Roman"/>
          <w:color w:val="auto"/>
        </w:rPr>
        <w:t>完成开标解密的投标为有效投标。</w:t>
      </w:r>
    </w:p>
    <w:p w14:paraId="52BF4BA9" w14:textId="77777777"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（二）开标</w:t>
      </w:r>
      <w:r w:rsidRPr="00BD75A7">
        <w:rPr>
          <w:rFonts w:ascii="Times New Roman" w:eastAsia="宋体" w:hAnsi="Times New Roman" w:cs="Times New Roman" w:hint="eastAsia"/>
          <w:color w:val="auto"/>
        </w:rPr>
        <w:t>解密方式</w:t>
      </w:r>
      <w:r w:rsidRPr="00BD75A7">
        <w:rPr>
          <w:rFonts w:ascii="Times New Roman" w:eastAsia="宋体" w:hAnsi="Times New Roman" w:cs="Times New Roman"/>
          <w:color w:val="auto"/>
        </w:rPr>
        <w:t>：本项目采用网上开标方式，投标人须于</w:t>
      </w:r>
      <w:r w:rsidRPr="00BD75A7">
        <w:rPr>
          <w:rFonts w:ascii="Times New Roman" w:eastAsia="宋体" w:hAnsi="Times New Roman" w:cs="Times New Roman" w:hint="eastAsia"/>
          <w:color w:val="auto"/>
        </w:rPr>
        <w:t>规定时间</w:t>
      </w:r>
      <w:r w:rsidRPr="00BD75A7">
        <w:rPr>
          <w:rFonts w:ascii="Times New Roman" w:eastAsia="宋体" w:hAnsi="Times New Roman" w:cs="Times New Roman"/>
          <w:color w:val="auto"/>
        </w:rPr>
        <w:t>内使用</w:t>
      </w:r>
      <w:r w:rsidR="004B1798" w:rsidRPr="00BD75A7">
        <w:rPr>
          <w:rFonts w:ascii="Times New Roman" w:eastAsia="宋体" w:hAnsi="Times New Roman" w:cs="Times New Roman"/>
          <w:color w:val="auto"/>
        </w:rPr>
        <w:t>天津数字认证有限公司</w:t>
      </w:r>
      <w:r w:rsidR="00C52C03" w:rsidRPr="00BD75A7">
        <w:rPr>
          <w:rFonts w:ascii="Times New Roman" w:eastAsia="宋体" w:hAnsi="Times New Roman" w:cs="Times New Roman"/>
          <w:color w:val="auto"/>
        </w:rPr>
        <w:t>发出的</w:t>
      </w:r>
      <w:r w:rsidR="00C52C03" w:rsidRPr="00BD75A7">
        <w:rPr>
          <w:rFonts w:ascii="Times New Roman" w:eastAsia="宋体" w:hAnsi="Times New Roman" w:cs="Times New Roman"/>
          <w:color w:val="auto"/>
        </w:rPr>
        <w:t>CA</w:t>
      </w:r>
      <w:r w:rsidR="00C52C03" w:rsidRPr="00BD75A7">
        <w:rPr>
          <w:rFonts w:ascii="Times New Roman" w:eastAsia="宋体" w:hAnsi="Times New Roman" w:cs="Times New Roman"/>
          <w:color w:val="auto"/>
        </w:rPr>
        <w:t>数字证书（原天津市电子认证中心发出尚在有效期内的</w:t>
      </w:r>
      <w:r w:rsidR="00C52C03" w:rsidRPr="00BD75A7">
        <w:rPr>
          <w:rFonts w:ascii="Times New Roman" w:eastAsia="宋体" w:hAnsi="Times New Roman" w:cs="Times New Roman"/>
          <w:color w:val="auto"/>
        </w:rPr>
        <w:t>CA</w:t>
      </w:r>
      <w:r w:rsidR="00C52C03" w:rsidRPr="00BD75A7">
        <w:rPr>
          <w:rFonts w:ascii="Times New Roman" w:eastAsia="宋体" w:hAnsi="Times New Roman" w:cs="Times New Roman"/>
          <w:color w:val="auto"/>
        </w:rPr>
        <w:t>数字证书</w:t>
      </w:r>
      <w:r w:rsidR="00F7678B" w:rsidRPr="00BD75A7">
        <w:rPr>
          <w:rFonts w:ascii="Times New Roman" w:eastAsia="宋体" w:hAnsi="Times New Roman" w:cs="Times New Roman"/>
          <w:color w:val="auto"/>
        </w:rPr>
        <w:t>仍可使用</w:t>
      </w:r>
      <w:r w:rsidR="00C52C03" w:rsidRPr="00BD75A7">
        <w:rPr>
          <w:rFonts w:ascii="Times New Roman" w:eastAsia="宋体" w:hAnsi="Times New Roman" w:cs="Times New Roman"/>
          <w:color w:val="auto"/>
        </w:rPr>
        <w:t>）</w:t>
      </w:r>
      <w:r w:rsidR="007847A1" w:rsidRPr="00BD75A7">
        <w:rPr>
          <w:rFonts w:ascii="Times New Roman" w:eastAsia="宋体" w:hAnsi="Times New Roman" w:cs="Times New Roman" w:hint="eastAsia"/>
          <w:color w:val="auto"/>
        </w:rPr>
        <w:t>登录</w:t>
      </w:r>
      <w:r w:rsidRPr="00BD75A7">
        <w:rPr>
          <w:rFonts w:ascii="Times New Roman" w:eastAsia="宋体" w:hAnsi="Times New Roman" w:cs="Times New Roman" w:hint="eastAsia"/>
          <w:color w:val="auto"/>
        </w:rPr>
        <w:t>天津市政府采购中心网（网址：</w:t>
      </w:r>
      <w:r w:rsidRPr="00BD75A7">
        <w:rPr>
          <w:rFonts w:ascii="Times New Roman" w:eastAsia="宋体" w:hAnsi="Times New Roman" w:cs="Times New Roman" w:hint="eastAsia"/>
          <w:color w:val="auto"/>
        </w:rPr>
        <w:t>http://tjgpc.zwfwb.tj.gov.cn</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网上招投标”</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“供应商登录”</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“市级集采机构入口”</w:t>
      </w:r>
      <w:r w:rsidRPr="00BD75A7">
        <w:rPr>
          <w:rFonts w:ascii="Times New Roman" w:eastAsia="宋体" w:hAnsi="Times New Roman" w:cs="Times New Roman"/>
          <w:color w:val="auto"/>
        </w:rPr>
        <w:t>完成开标解密。</w:t>
      </w:r>
    </w:p>
    <w:p w14:paraId="0FC6771A" w14:textId="443663AF" w:rsidR="00CF3638" w:rsidRPr="00BD75A7" w:rsidRDefault="00CF3638" w:rsidP="002A1FBA">
      <w:pPr>
        <w:pStyle w:val="Default"/>
        <w:spacing w:line="360" w:lineRule="auto"/>
        <w:ind w:firstLineChars="200" w:firstLine="480"/>
        <w:jc w:val="both"/>
        <w:rPr>
          <w:rFonts w:ascii="Times New Roman" w:eastAsia="宋体" w:hAnsi="Times New Roman" w:cs="Times New Roman"/>
          <w:color w:val="auto"/>
        </w:rPr>
      </w:pPr>
      <w:r w:rsidRPr="00BD75A7">
        <w:rPr>
          <w:rFonts w:ascii="Times New Roman" w:eastAsia="宋体" w:hAnsi="Times New Roman" w:cs="Times New Roman"/>
          <w:color w:val="auto"/>
        </w:rPr>
        <w:t>（三）网上开标公示时间：</w:t>
      </w:r>
      <w:r w:rsidR="00E346EF" w:rsidRPr="00BD75A7">
        <w:rPr>
          <w:rFonts w:ascii="Times New Roman" w:eastAsia="宋体" w:hAnsi="Times New Roman" w:cs="Times New Roman"/>
          <w:color w:val="auto"/>
        </w:rPr>
        <w:t>2026</w:t>
      </w:r>
      <w:r w:rsidR="00E346EF" w:rsidRPr="00BD75A7">
        <w:rPr>
          <w:rFonts w:ascii="Times New Roman" w:eastAsia="宋体" w:hAnsi="Times New Roman" w:cs="Times New Roman"/>
          <w:color w:val="auto"/>
        </w:rPr>
        <w:t>年</w:t>
      </w:r>
      <w:r w:rsidR="009857A8" w:rsidRPr="00BD75A7">
        <w:rPr>
          <w:rFonts w:ascii="Times New Roman" w:eastAsia="宋体" w:hAnsi="Times New Roman" w:cs="Times New Roman" w:hint="eastAsia"/>
          <w:color w:val="auto"/>
        </w:rPr>
        <w:t>2</w:t>
      </w:r>
      <w:r w:rsidRPr="00BD75A7">
        <w:rPr>
          <w:rFonts w:ascii="Times New Roman" w:eastAsia="宋体" w:hAnsi="Times New Roman" w:cs="Times New Roman"/>
          <w:color w:val="auto"/>
        </w:rPr>
        <w:t>月</w:t>
      </w:r>
      <w:r w:rsidR="009857A8" w:rsidRPr="00BD75A7">
        <w:rPr>
          <w:rFonts w:ascii="Times New Roman" w:eastAsia="宋体" w:hAnsi="Times New Roman" w:cs="Times New Roman" w:hint="eastAsia"/>
          <w:color w:val="auto"/>
        </w:rPr>
        <w:t>12</w:t>
      </w:r>
      <w:r w:rsidRPr="00BD75A7">
        <w:rPr>
          <w:rFonts w:ascii="Times New Roman" w:eastAsia="宋体" w:hAnsi="Times New Roman" w:cs="Times New Roman"/>
          <w:color w:val="auto"/>
        </w:rPr>
        <w:t>日</w:t>
      </w:r>
      <w:r w:rsidRPr="00BD75A7">
        <w:rPr>
          <w:rFonts w:ascii="Times New Roman" w:eastAsia="宋体" w:hAnsi="Times New Roman" w:cs="Times New Roman"/>
          <w:color w:val="auto"/>
        </w:rPr>
        <w:t>9:</w:t>
      </w:r>
      <w:r w:rsidRPr="00BD75A7">
        <w:rPr>
          <w:rFonts w:ascii="Times New Roman" w:eastAsia="宋体" w:hAnsi="Times New Roman" w:cs="Times New Roman" w:hint="eastAsia"/>
          <w:color w:val="auto"/>
        </w:rPr>
        <w:t>30</w:t>
      </w:r>
      <w:r w:rsidRPr="00BD75A7">
        <w:rPr>
          <w:rFonts w:ascii="Times New Roman" w:eastAsia="宋体" w:hAnsi="Times New Roman" w:cs="Times New Roman"/>
          <w:color w:val="auto"/>
        </w:rPr>
        <w:t>至</w:t>
      </w:r>
      <w:r w:rsidRPr="00BD75A7">
        <w:rPr>
          <w:rFonts w:ascii="Times New Roman" w:eastAsia="宋体" w:hAnsi="Times New Roman" w:cs="Times New Roman"/>
          <w:color w:val="auto"/>
        </w:rPr>
        <w:t>12:00</w:t>
      </w:r>
      <w:r w:rsidRPr="00BD75A7">
        <w:rPr>
          <w:rFonts w:ascii="Times New Roman" w:eastAsia="宋体" w:hAnsi="Times New Roman" w:cs="Times New Roman"/>
          <w:color w:val="auto"/>
        </w:rPr>
        <w:t>。</w:t>
      </w:r>
      <w:r w:rsidRPr="00BD75A7">
        <w:rPr>
          <w:rFonts w:ascii="Times New Roman" w:eastAsia="宋体" w:hAnsi="Times New Roman" w:cs="Times New Roman" w:hint="eastAsia"/>
          <w:color w:val="auto"/>
        </w:rPr>
        <w:t>投标人可在规定时间内使用</w:t>
      </w:r>
      <w:r w:rsidR="004B1798" w:rsidRPr="00BD75A7">
        <w:rPr>
          <w:rFonts w:ascii="Times New Roman" w:eastAsia="宋体" w:hAnsi="Times New Roman" w:cs="Times New Roman" w:hint="eastAsia"/>
          <w:color w:val="auto"/>
        </w:rPr>
        <w:t>天津数字认证有限公司</w:t>
      </w:r>
      <w:r w:rsidR="00C52C03" w:rsidRPr="00BD75A7">
        <w:rPr>
          <w:rFonts w:ascii="Times New Roman" w:eastAsia="宋体" w:hAnsi="Times New Roman" w:cs="Times New Roman" w:hint="eastAsia"/>
          <w:color w:val="auto"/>
        </w:rPr>
        <w:t>发出的</w:t>
      </w:r>
      <w:r w:rsidR="00C52C03" w:rsidRPr="00BD75A7">
        <w:rPr>
          <w:rFonts w:ascii="Times New Roman" w:eastAsia="宋体" w:hAnsi="Times New Roman" w:cs="Times New Roman" w:hint="eastAsia"/>
          <w:color w:val="auto"/>
        </w:rPr>
        <w:t>CA</w:t>
      </w:r>
      <w:r w:rsidR="00C52C03" w:rsidRPr="00BD75A7">
        <w:rPr>
          <w:rFonts w:ascii="Times New Roman" w:eastAsia="宋体" w:hAnsi="Times New Roman" w:cs="Times New Roman" w:hint="eastAsia"/>
          <w:color w:val="auto"/>
        </w:rPr>
        <w:t>数字证书（原天津市电子认证中心发出尚在有效期内的</w:t>
      </w:r>
      <w:r w:rsidR="00C52C03" w:rsidRPr="00BD75A7">
        <w:rPr>
          <w:rFonts w:ascii="Times New Roman" w:eastAsia="宋体" w:hAnsi="Times New Roman" w:cs="Times New Roman" w:hint="eastAsia"/>
          <w:color w:val="auto"/>
        </w:rPr>
        <w:t>CA</w:t>
      </w:r>
      <w:r w:rsidR="00C52C03" w:rsidRPr="00BD75A7">
        <w:rPr>
          <w:rFonts w:ascii="Times New Roman" w:eastAsia="宋体" w:hAnsi="Times New Roman" w:cs="Times New Roman" w:hint="eastAsia"/>
          <w:color w:val="auto"/>
        </w:rPr>
        <w:t>数字证书</w:t>
      </w:r>
      <w:r w:rsidR="00F7678B" w:rsidRPr="00BD75A7">
        <w:rPr>
          <w:rFonts w:ascii="Times New Roman" w:eastAsia="宋体" w:hAnsi="Times New Roman" w:cs="Times New Roman" w:hint="eastAsia"/>
          <w:color w:val="auto"/>
        </w:rPr>
        <w:t>仍可使用</w:t>
      </w:r>
      <w:r w:rsidR="00C52C03" w:rsidRPr="00BD75A7">
        <w:rPr>
          <w:rFonts w:ascii="Times New Roman" w:eastAsia="宋体" w:hAnsi="Times New Roman" w:cs="Times New Roman" w:hint="eastAsia"/>
          <w:color w:val="auto"/>
        </w:rPr>
        <w:t>）</w:t>
      </w:r>
      <w:r w:rsidR="007847A1" w:rsidRPr="00BD75A7">
        <w:rPr>
          <w:rFonts w:ascii="Times New Roman" w:eastAsia="宋体" w:hAnsi="Times New Roman" w:cs="Times New Roman" w:hint="eastAsia"/>
          <w:color w:val="auto"/>
        </w:rPr>
        <w:t>登录</w:t>
      </w:r>
      <w:r w:rsidRPr="00BD75A7">
        <w:rPr>
          <w:rFonts w:ascii="Times New Roman" w:eastAsia="宋体" w:hAnsi="Times New Roman" w:cs="Times New Roman" w:hint="eastAsia"/>
          <w:color w:val="auto"/>
        </w:rPr>
        <w:t>天津市政府采购中心网（网址：</w:t>
      </w:r>
      <w:r w:rsidRPr="00BD75A7">
        <w:rPr>
          <w:rFonts w:ascii="Times New Roman" w:eastAsia="宋体" w:hAnsi="Times New Roman" w:cs="Times New Roman" w:hint="eastAsia"/>
          <w:color w:val="auto"/>
        </w:rPr>
        <w:t>http://tjgpc.zwfwb.tj.gov.cn</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w:t>
      </w:r>
      <w:r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网上招投标”</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“供应商登录”</w:t>
      </w:r>
      <w:r w:rsidR="006157E5" w:rsidRPr="00BD75A7">
        <w:rPr>
          <w:rFonts w:ascii="Times New Roman" w:eastAsia="宋体" w:hAnsi="Times New Roman" w:cs="Times New Roman" w:hint="eastAsia"/>
          <w:color w:val="auto"/>
        </w:rPr>
        <w:t>-</w:t>
      </w:r>
      <w:r w:rsidR="006157E5" w:rsidRPr="00BD75A7">
        <w:rPr>
          <w:rFonts w:ascii="Times New Roman" w:eastAsia="宋体" w:hAnsi="Times New Roman" w:cs="Times New Roman" w:hint="eastAsia"/>
          <w:color w:val="auto"/>
        </w:rPr>
        <w:t>“市级集采机构入口”</w:t>
      </w:r>
      <w:r w:rsidRPr="00BD75A7">
        <w:rPr>
          <w:rFonts w:ascii="Times New Roman" w:eastAsia="宋体" w:hAnsi="Times New Roman" w:cs="Times New Roman" w:hint="eastAsia"/>
          <w:color w:val="auto"/>
        </w:rPr>
        <w:t>自行查看开标信息。</w:t>
      </w:r>
    </w:p>
    <w:p w14:paraId="4BD3D8B7" w14:textId="77777777"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14:paraId="192DCE22" w14:textId="77777777"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14:paraId="0D49A62D" w14:textId="77777777"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14:paraId="5D78CC2F" w14:textId="77777777"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1E23ED" w:rsidRPr="001E23ED">
        <w:rPr>
          <w:rFonts w:ascii="Times New Roman" w:eastAsia="宋体" w:hAnsi="Times New Roman" w:cs="Times New Roman" w:hint="eastAsia"/>
          <w:color w:val="auto"/>
        </w:rPr>
        <w:t>范志刚</w:t>
      </w:r>
    </w:p>
    <w:p w14:paraId="7E3E1DFB" w14:textId="77777777"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14:paraId="30113081" w14:textId="77777777"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lastRenderedPageBreak/>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14:paraId="1E7E8454" w14:textId="77777777"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14:paraId="76A75E95" w14:textId="77777777"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14:paraId="0DE472B1" w14:textId="77777777"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14:paraId="1010ADD2" w14:textId="77777777"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1E23ED">
        <w:rPr>
          <w:rFonts w:ascii="Times New Roman" w:eastAsia="宋体" w:hAnsi="Times New Roman" w:cs="Times New Roman" w:hint="eastAsia"/>
          <w:color w:val="auto"/>
        </w:rPr>
        <w:t>8217</w:t>
      </w:r>
    </w:p>
    <w:p w14:paraId="6AE909A2" w14:textId="77777777"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14:paraId="09237C79" w14:textId="77777777"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14:paraId="316AE1BC" w14:textId="77777777" w:rsidR="00A33D4A" w:rsidRPr="00A33D4A" w:rsidRDefault="00A33D4A" w:rsidP="00A33D4A">
      <w:pPr>
        <w:pStyle w:val="Default"/>
        <w:spacing w:line="360" w:lineRule="auto"/>
        <w:ind w:firstLineChars="200" w:firstLine="480"/>
        <w:rPr>
          <w:rFonts w:ascii="Times New Roman" w:eastAsia="宋体" w:hAnsi="Times New Roman" w:cs="Times New Roman"/>
          <w:color w:val="auto"/>
        </w:rPr>
      </w:pPr>
      <w:r w:rsidRPr="00A33D4A">
        <w:rPr>
          <w:rFonts w:ascii="Times New Roman" w:eastAsia="宋体" w:hAnsi="Times New Roman" w:cs="Times New Roman" w:hint="eastAsia"/>
          <w:color w:val="auto"/>
        </w:rPr>
        <w:t>（一）采购人名称：天津中医药大学</w:t>
      </w:r>
      <w:r w:rsidRPr="00A33D4A">
        <w:rPr>
          <w:rFonts w:ascii="Times New Roman" w:eastAsia="宋体" w:hAnsi="Times New Roman" w:cs="Times New Roman" w:hint="eastAsia"/>
          <w:color w:val="auto"/>
        </w:rPr>
        <w:t xml:space="preserve">  </w:t>
      </w:r>
    </w:p>
    <w:p w14:paraId="6C62B07A" w14:textId="77777777" w:rsidR="00A33D4A" w:rsidRPr="00A33D4A" w:rsidRDefault="00A33D4A" w:rsidP="00A33D4A">
      <w:pPr>
        <w:pStyle w:val="Default"/>
        <w:spacing w:line="360" w:lineRule="auto"/>
        <w:ind w:firstLineChars="200" w:firstLine="480"/>
        <w:rPr>
          <w:rFonts w:ascii="Times New Roman" w:eastAsia="宋体" w:hAnsi="Times New Roman" w:cs="Times New Roman"/>
          <w:color w:val="auto"/>
        </w:rPr>
      </w:pPr>
      <w:r w:rsidRPr="00A33D4A">
        <w:rPr>
          <w:rFonts w:ascii="Times New Roman" w:eastAsia="宋体" w:hAnsi="Times New Roman" w:cs="Times New Roman" w:hint="eastAsia"/>
          <w:color w:val="auto"/>
        </w:rPr>
        <w:t>（二）采购人地址：天津市</w:t>
      </w:r>
      <w:proofErr w:type="gramStart"/>
      <w:r w:rsidRPr="00A33D4A">
        <w:rPr>
          <w:rFonts w:ascii="Times New Roman" w:eastAsia="宋体" w:hAnsi="Times New Roman" w:cs="Times New Roman" w:hint="eastAsia"/>
          <w:color w:val="auto"/>
        </w:rPr>
        <w:t>静海区</w:t>
      </w:r>
      <w:proofErr w:type="gramEnd"/>
      <w:r w:rsidRPr="00A33D4A">
        <w:rPr>
          <w:rFonts w:ascii="Times New Roman" w:eastAsia="宋体" w:hAnsi="Times New Roman" w:cs="Times New Roman" w:hint="eastAsia"/>
          <w:color w:val="auto"/>
        </w:rPr>
        <w:t>鄱阳湖路</w:t>
      </w:r>
      <w:r w:rsidRPr="00A33D4A">
        <w:rPr>
          <w:rFonts w:ascii="Times New Roman" w:eastAsia="宋体" w:hAnsi="Times New Roman" w:cs="Times New Roman" w:hint="eastAsia"/>
          <w:color w:val="auto"/>
        </w:rPr>
        <w:t>10</w:t>
      </w:r>
      <w:r w:rsidRPr="00A33D4A">
        <w:rPr>
          <w:rFonts w:ascii="Times New Roman" w:eastAsia="宋体" w:hAnsi="Times New Roman" w:cs="Times New Roman" w:hint="eastAsia"/>
          <w:color w:val="auto"/>
        </w:rPr>
        <w:t>号</w:t>
      </w:r>
    </w:p>
    <w:p w14:paraId="21192797" w14:textId="77777777" w:rsidR="00A33D4A" w:rsidRPr="00A33D4A" w:rsidRDefault="00A33D4A" w:rsidP="00A33D4A">
      <w:pPr>
        <w:pStyle w:val="Default"/>
        <w:spacing w:line="360" w:lineRule="auto"/>
        <w:ind w:firstLineChars="200" w:firstLine="480"/>
        <w:rPr>
          <w:rFonts w:ascii="Times New Roman" w:eastAsia="宋体" w:hAnsi="Times New Roman" w:cs="Times New Roman"/>
          <w:color w:val="auto"/>
        </w:rPr>
      </w:pPr>
      <w:r w:rsidRPr="00A33D4A">
        <w:rPr>
          <w:rFonts w:ascii="Times New Roman" w:eastAsia="宋体" w:hAnsi="Times New Roman" w:cs="Times New Roman" w:hint="eastAsia"/>
          <w:color w:val="auto"/>
        </w:rPr>
        <w:t>（三）采购人联系人：阎冰</w:t>
      </w:r>
    </w:p>
    <w:p w14:paraId="5D109BA7" w14:textId="77777777" w:rsidR="00CF3638" w:rsidRPr="00750AB2" w:rsidRDefault="00A33D4A" w:rsidP="00A33D4A">
      <w:pPr>
        <w:pStyle w:val="Default"/>
        <w:spacing w:line="360" w:lineRule="auto"/>
        <w:ind w:firstLineChars="200" w:firstLine="480"/>
        <w:jc w:val="both"/>
        <w:rPr>
          <w:rFonts w:ascii="Times New Roman" w:eastAsia="宋体" w:hAnsi="Times New Roman" w:cs="Times New Roman"/>
          <w:color w:val="auto"/>
        </w:rPr>
      </w:pPr>
      <w:r w:rsidRPr="00A33D4A">
        <w:rPr>
          <w:rFonts w:ascii="Times New Roman" w:eastAsia="宋体" w:hAnsi="Times New Roman" w:cs="Times New Roman" w:hint="eastAsia"/>
          <w:color w:val="auto"/>
        </w:rPr>
        <w:t>（四）采购人联系电话：</w:t>
      </w:r>
      <w:r w:rsidRPr="00A33D4A">
        <w:rPr>
          <w:rFonts w:ascii="Times New Roman" w:eastAsia="宋体" w:hAnsi="Times New Roman" w:cs="Times New Roman" w:hint="eastAsia"/>
          <w:color w:val="auto"/>
        </w:rPr>
        <w:t xml:space="preserve">022-59596158 </w:t>
      </w:r>
      <w:r w:rsidR="00CF3638" w:rsidRPr="00750AB2">
        <w:rPr>
          <w:rFonts w:ascii="Times New Roman" w:eastAsia="宋体" w:hAnsi="Times New Roman" w:cs="Times New Roman"/>
          <w:color w:val="auto"/>
        </w:rPr>
        <w:t xml:space="preserve"> </w:t>
      </w:r>
    </w:p>
    <w:p w14:paraId="613040AA" w14:textId="77777777"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14:paraId="132DA249" w14:textId="77777777"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14:paraId="58B78CE8" w14:textId="77777777"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14:paraId="14A57793" w14:textId="77777777" w:rsidR="000A3DDC" w:rsidRPr="009857A8" w:rsidRDefault="000A3DDC" w:rsidP="000A3DDC">
      <w:pPr>
        <w:pStyle w:val="Default"/>
        <w:spacing w:line="360" w:lineRule="auto"/>
        <w:ind w:firstLineChars="200" w:firstLine="480"/>
        <w:rPr>
          <w:rFonts w:ascii="Times New Roman" w:eastAsia="宋体" w:hAnsi="Times New Roman" w:cs="Times New Roman"/>
          <w:color w:val="auto"/>
        </w:rPr>
      </w:pPr>
      <w:r w:rsidRPr="009857A8">
        <w:rPr>
          <w:rFonts w:ascii="Times New Roman" w:eastAsia="宋体" w:hAnsi="Times New Roman" w:cs="Times New Roman" w:hint="eastAsia"/>
          <w:color w:val="auto"/>
        </w:rPr>
        <w:t xml:space="preserve">1. </w:t>
      </w:r>
      <w:r w:rsidRPr="009857A8">
        <w:rPr>
          <w:rFonts w:ascii="Times New Roman" w:eastAsia="宋体" w:hAnsi="Times New Roman" w:cs="Times New Roman" w:hint="eastAsia"/>
          <w:color w:val="auto"/>
        </w:rPr>
        <w:t>联系部门：天津中医药大学</w:t>
      </w:r>
    </w:p>
    <w:p w14:paraId="2AE90D55" w14:textId="77777777" w:rsidR="000A3DDC" w:rsidRPr="009857A8" w:rsidRDefault="000A3DDC" w:rsidP="000A3DDC">
      <w:pPr>
        <w:pStyle w:val="Default"/>
        <w:spacing w:line="360" w:lineRule="auto"/>
        <w:ind w:firstLineChars="200" w:firstLine="480"/>
        <w:rPr>
          <w:rFonts w:ascii="Times New Roman" w:eastAsia="宋体" w:hAnsi="Times New Roman" w:cs="Times New Roman"/>
          <w:color w:val="auto"/>
        </w:rPr>
      </w:pPr>
      <w:r w:rsidRPr="009857A8">
        <w:rPr>
          <w:rFonts w:ascii="Times New Roman" w:eastAsia="宋体" w:hAnsi="Times New Roman" w:cs="Times New Roman" w:hint="eastAsia"/>
          <w:color w:val="auto"/>
        </w:rPr>
        <w:t xml:space="preserve">2. </w:t>
      </w:r>
      <w:r w:rsidRPr="009857A8">
        <w:rPr>
          <w:rFonts w:ascii="Times New Roman" w:eastAsia="宋体" w:hAnsi="Times New Roman" w:cs="Times New Roman" w:hint="eastAsia"/>
          <w:color w:val="auto"/>
        </w:rPr>
        <w:t>联系地址：天津市</w:t>
      </w:r>
      <w:proofErr w:type="gramStart"/>
      <w:r w:rsidRPr="009857A8">
        <w:rPr>
          <w:rFonts w:ascii="Times New Roman" w:eastAsia="宋体" w:hAnsi="Times New Roman" w:cs="Times New Roman" w:hint="eastAsia"/>
          <w:color w:val="auto"/>
        </w:rPr>
        <w:t>静海区</w:t>
      </w:r>
      <w:proofErr w:type="gramEnd"/>
      <w:r w:rsidRPr="009857A8">
        <w:rPr>
          <w:rFonts w:ascii="Times New Roman" w:eastAsia="宋体" w:hAnsi="Times New Roman" w:cs="Times New Roman" w:hint="eastAsia"/>
          <w:color w:val="auto"/>
        </w:rPr>
        <w:t>鄱阳湖路</w:t>
      </w:r>
      <w:r w:rsidRPr="009857A8">
        <w:rPr>
          <w:rFonts w:ascii="Times New Roman" w:eastAsia="宋体" w:hAnsi="Times New Roman" w:cs="Times New Roman" w:hint="eastAsia"/>
          <w:color w:val="auto"/>
        </w:rPr>
        <w:t>10</w:t>
      </w:r>
      <w:r w:rsidRPr="009857A8">
        <w:rPr>
          <w:rFonts w:ascii="Times New Roman" w:eastAsia="宋体" w:hAnsi="Times New Roman" w:cs="Times New Roman" w:hint="eastAsia"/>
          <w:color w:val="auto"/>
        </w:rPr>
        <w:t>号</w:t>
      </w:r>
    </w:p>
    <w:p w14:paraId="49B141EE" w14:textId="77777777" w:rsidR="000A3DDC" w:rsidRPr="009857A8" w:rsidRDefault="000A3DDC" w:rsidP="000A3DDC">
      <w:pPr>
        <w:pStyle w:val="Default"/>
        <w:spacing w:line="360" w:lineRule="auto"/>
        <w:ind w:firstLineChars="200" w:firstLine="480"/>
        <w:rPr>
          <w:rFonts w:ascii="Times New Roman" w:eastAsia="宋体" w:hAnsi="Times New Roman" w:cs="Times New Roman"/>
          <w:color w:val="auto"/>
        </w:rPr>
      </w:pPr>
      <w:r w:rsidRPr="009857A8">
        <w:rPr>
          <w:rFonts w:ascii="Times New Roman" w:eastAsia="宋体" w:hAnsi="Times New Roman" w:cs="Times New Roman" w:hint="eastAsia"/>
          <w:color w:val="auto"/>
        </w:rPr>
        <w:t xml:space="preserve">3. </w:t>
      </w:r>
      <w:r w:rsidRPr="009857A8">
        <w:rPr>
          <w:rFonts w:ascii="Times New Roman" w:eastAsia="宋体" w:hAnsi="Times New Roman" w:cs="Times New Roman" w:hint="eastAsia"/>
          <w:color w:val="auto"/>
        </w:rPr>
        <w:t>联</w:t>
      </w:r>
      <w:r w:rsidRPr="009857A8">
        <w:rPr>
          <w:rFonts w:ascii="Times New Roman" w:eastAsia="宋体" w:hAnsi="Times New Roman" w:cs="Times New Roman" w:hint="eastAsia"/>
          <w:color w:val="auto"/>
        </w:rPr>
        <w:t xml:space="preserve"> </w:t>
      </w:r>
      <w:r w:rsidRPr="009857A8">
        <w:rPr>
          <w:rFonts w:ascii="Times New Roman" w:eastAsia="宋体" w:hAnsi="Times New Roman" w:cs="Times New Roman" w:hint="eastAsia"/>
          <w:color w:val="auto"/>
        </w:rPr>
        <w:t>系</w:t>
      </w:r>
      <w:r w:rsidRPr="009857A8">
        <w:rPr>
          <w:rFonts w:ascii="Times New Roman" w:eastAsia="宋体" w:hAnsi="Times New Roman" w:cs="Times New Roman" w:hint="eastAsia"/>
          <w:color w:val="auto"/>
        </w:rPr>
        <w:t xml:space="preserve"> </w:t>
      </w:r>
      <w:r w:rsidRPr="009857A8">
        <w:rPr>
          <w:rFonts w:ascii="Times New Roman" w:eastAsia="宋体" w:hAnsi="Times New Roman" w:cs="Times New Roman" w:hint="eastAsia"/>
          <w:color w:val="auto"/>
        </w:rPr>
        <w:t>人：阎冰</w:t>
      </w:r>
    </w:p>
    <w:p w14:paraId="303B2F50" w14:textId="77777777" w:rsidR="00CF3638" w:rsidRPr="009857A8" w:rsidRDefault="000A3DDC" w:rsidP="000A3DDC">
      <w:pPr>
        <w:pStyle w:val="Default"/>
        <w:spacing w:line="360" w:lineRule="auto"/>
        <w:ind w:firstLineChars="200" w:firstLine="480"/>
        <w:rPr>
          <w:rFonts w:ascii="Times New Roman" w:eastAsia="宋体" w:hAnsi="Times New Roman" w:cs="Times New Roman"/>
          <w:color w:val="auto"/>
        </w:rPr>
      </w:pPr>
      <w:r w:rsidRPr="009857A8">
        <w:rPr>
          <w:rFonts w:ascii="Times New Roman" w:eastAsia="宋体" w:hAnsi="Times New Roman" w:cs="Times New Roman" w:hint="eastAsia"/>
          <w:color w:val="auto"/>
        </w:rPr>
        <w:t xml:space="preserve">4. </w:t>
      </w:r>
      <w:r w:rsidRPr="009857A8">
        <w:rPr>
          <w:rFonts w:ascii="Times New Roman" w:eastAsia="宋体" w:hAnsi="Times New Roman" w:cs="Times New Roman" w:hint="eastAsia"/>
          <w:color w:val="auto"/>
        </w:rPr>
        <w:t>联系方式：</w:t>
      </w:r>
      <w:r w:rsidRPr="009857A8">
        <w:rPr>
          <w:rFonts w:ascii="Times New Roman" w:eastAsia="宋体" w:hAnsi="Times New Roman" w:cs="Times New Roman" w:hint="eastAsia"/>
          <w:color w:val="auto"/>
        </w:rPr>
        <w:t>022-59596158</w:t>
      </w:r>
    </w:p>
    <w:p w14:paraId="6992E075" w14:textId="77777777" w:rsidR="00CF3638" w:rsidRPr="008111A5" w:rsidRDefault="00CF3638" w:rsidP="002A1FBA">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14:paraId="42B9E4E3" w14:textId="77777777"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14:paraId="708EA005" w14:textId="77777777" w:rsidR="00CF3638" w:rsidRPr="009E6EB6"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w:t>
      </w:r>
      <w:r w:rsidRPr="009E6EB6">
        <w:rPr>
          <w:rFonts w:ascii="Times New Roman" w:eastAsia="宋体" w:hAnsi="Times New Roman" w:cs="Times New Roman"/>
          <w:color w:val="auto"/>
        </w:rPr>
        <w:t>标公告的公告期限为</w:t>
      </w:r>
      <w:r w:rsidRPr="009E6EB6">
        <w:rPr>
          <w:rFonts w:ascii="Times New Roman" w:eastAsia="宋体" w:hAnsi="Times New Roman" w:cs="Times New Roman"/>
          <w:color w:val="auto"/>
        </w:rPr>
        <w:t>5</w:t>
      </w:r>
      <w:r w:rsidRPr="009E6EB6">
        <w:rPr>
          <w:rFonts w:ascii="Times New Roman" w:eastAsia="宋体" w:hAnsi="Times New Roman" w:cs="Times New Roman"/>
          <w:color w:val="auto"/>
        </w:rPr>
        <w:t>个工作日。</w:t>
      </w:r>
    </w:p>
    <w:p w14:paraId="2A9DCB91" w14:textId="77777777" w:rsidR="00CF3638" w:rsidRPr="009E6EB6" w:rsidRDefault="00CF3638" w:rsidP="002A1FBA">
      <w:pPr>
        <w:pStyle w:val="Default"/>
        <w:spacing w:line="360" w:lineRule="auto"/>
        <w:ind w:firstLineChars="200" w:firstLine="480"/>
        <w:jc w:val="both"/>
        <w:rPr>
          <w:rFonts w:ascii="Times New Roman" w:eastAsia="宋体" w:hAnsi="Times New Roman" w:cs="Times New Roman"/>
          <w:color w:val="auto"/>
        </w:rPr>
      </w:pPr>
      <w:r w:rsidRPr="009E6EB6">
        <w:rPr>
          <w:rFonts w:ascii="Times New Roman" w:eastAsia="宋体" w:hAnsi="Times New Roman" w:cs="Times New Roman"/>
          <w:color w:val="auto"/>
        </w:rPr>
        <w:t>十</w:t>
      </w:r>
      <w:r w:rsidRPr="009E6EB6">
        <w:rPr>
          <w:rFonts w:ascii="Times New Roman" w:eastAsia="宋体" w:hAnsi="Times New Roman" w:cs="Times New Roman" w:hint="eastAsia"/>
          <w:color w:val="auto"/>
        </w:rPr>
        <w:t>四</w:t>
      </w:r>
      <w:r w:rsidRPr="009E6EB6">
        <w:rPr>
          <w:rFonts w:ascii="Times New Roman" w:eastAsia="宋体" w:hAnsi="Times New Roman" w:cs="Times New Roman"/>
          <w:color w:val="auto"/>
        </w:rPr>
        <w:t>、招标代理服务费</w:t>
      </w:r>
    </w:p>
    <w:p w14:paraId="029734F3" w14:textId="77777777" w:rsidR="00842E87" w:rsidRPr="009E6EB6" w:rsidRDefault="00842E87" w:rsidP="002A1FBA">
      <w:pPr>
        <w:pStyle w:val="Default"/>
        <w:spacing w:line="360" w:lineRule="auto"/>
        <w:ind w:firstLineChars="200" w:firstLine="480"/>
        <w:jc w:val="both"/>
        <w:rPr>
          <w:rFonts w:ascii="Times New Roman" w:eastAsia="宋体" w:hAnsi="Times New Roman" w:cs="Times New Roman"/>
          <w:color w:val="auto"/>
        </w:rPr>
      </w:pPr>
      <w:r w:rsidRPr="009E6EB6">
        <w:rPr>
          <w:rFonts w:ascii="Times New Roman" w:eastAsia="宋体" w:hAnsi="Times New Roman" w:cs="Times New Roman"/>
          <w:color w:val="auto"/>
        </w:rPr>
        <w:t>本项目针对集中采购目录外产品按以下比例向中标供应商收取招标代理服务费</w:t>
      </w:r>
      <w:r w:rsidRPr="009E6EB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9E6EB6" w:rsidRPr="009E6EB6" w14:paraId="608D4173" w14:textId="77777777" w:rsidTr="00842E87">
        <w:trPr>
          <w:trHeight w:val="440"/>
          <w:tblHeader/>
          <w:jc w:val="center"/>
        </w:trPr>
        <w:tc>
          <w:tcPr>
            <w:tcW w:w="4190" w:type="dxa"/>
            <w:vAlign w:val="center"/>
          </w:tcPr>
          <w:p w14:paraId="7DD6F563" w14:textId="77777777" w:rsidR="00842E87" w:rsidRPr="009E6EB6" w:rsidRDefault="00842E87" w:rsidP="00DA231A">
            <w:pPr>
              <w:tabs>
                <w:tab w:val="num" w:pos="750"/>
                <w:tab w:val="num" w:pos="840"/>
              </w:tabs>
              <w:adjustRightInd w:val="0"/>
              <w:snapToGrid w:val="0"/>
              <w:jc w:val="center"/>
              <w:rPr>
                <w:sz w:val="24"/>
              </w:rPr>
            </w:pPr>
            <w:r w:rsidRPr="009E6EB6">
              <w:rPr>
                <w:rFonts w:hint="eastAsia"/>
                <w:sz w:val="24"/>
              </w:rPr>
              <w:lastRenderedPageBreak/>
              <w:t>集中采购目录外产品报价合计（万元）</w:t>
            </w:r>
          </w:p>
        </w:tc>
        <w:tc>
          <w:tcPr>
            <w:tcW w:w="3657" w:type="dxa"/>
            <w:vAlign w:val="center"/>
          </w:tcPr>
          <w:p w14:paraId="3A90D020" w14:textId="77777777" w:rsidR="00842E87" w:rsidRPr="009E6EB6" w:rsidRDefault="00842E87" w:rsidP="00DA231A">
            <w:pPr>
              <w:tabs>
                <w:tab w:val="num" w:pos="750"/>
                <w:tab w:val="num" w:pos="840"/>
              </w:tabs>
              <w:adjustRightInd w:val="0"/>
              <w:snapToGrid w:val="0"/>
              <w:jc w:val="center"/>
              <w:rPr>
                <w:sz w:val="24"/>
              </w:rPr>
            </w:pPr>
            <w:r w:rsidRPr="009E6EB6">
              <w:rPr>
                <w:sz w:val="24"/>
              </w:rPr>
              <w:t>费率</w:t>
            </w:r>
          </w:p>
        </w:tc>
      </w:tr>
      <w:tr w:rsidR="009E6EB6" w:rsidRPr="009E6EB6" w14:paraId="3F7B5F5E" w14:textId="77777777" w:rsidTr="00842E87">
        <w:trPr>
          <w:trHeight w:val="440"/>
          <w:jc w:val="center"/>
        </w:trPr>
        <w:tc>
          <w:tcPr>
            <w:tcW w:w="4190" w:type="dxa"/>
            <w:vAlign w:val="center"/>
          </w:tcPr>
          <w:p w14:paraId="2614D336" w14:textId="77777777" w:rsidR="00842E87" w:rsidRPr="009E6EB6" w:rsidRDefault="00842E87" w:rsidP="00DA231A">
            <w:pPr>
              <w:tabs>
                <w:tab w:val="num" w:pos="750"/>
                <w:tab w:val="num" w:pos="840"/>
              </w:tabs>
              <w:adjustRightInd w:val="0"/>
              <w:snapToGrid w:val="0"/>
              <w:jc w:val="center"/>
              <w:rPr>
                <w:sz w:val="24"/>
              </w:rPr>
            </w:pPr>
            <w:r w:rsidRPr="009E6EB6">
              <w:rPr>
                <w:sz w:val="24"/>
              </w:rPr>
              <w:t>100</w:t>
            </w:r>
            <w:r w:rsidRPr="009E6EB6">
              <w:rPr>
                <w:sz w:val="24"/>
              </w:rPr>
              <w:t>以下</w:t>
            </w:r>
          </w:p>
        </w:tc>
        <w:tc>
          <w:tcPr>
            <w:tcW w:w="3657" w:type="dxa"/>
            <w:vAlign w:val="center"/>
          </w:tcPr>
          <w:p w14:paraId="07F790D1" w14:textId="77777777" w:rsidR="00842E87" w:rsidRPr="009E6EB6" w:rsidRDefault="00842E87" w:rsidP="00DA231A">
            <w:pPr>
              <w:tabs>
                <w:tab w:val="num" w:pos="750"/>
                <w:tab w:val="num" w:pos="840"/>
              </w:tabs>
              <w:adjustRightInd w:val="0"/>
              <w:snapToGrid w:val="0"/>
              <w:jc w:val="center"/>
              <w:rPr>
                <w:sz w:val="24"/>
              </w:rPr>
            </w:pPr>
            <w:r w:rsidRPr="009E6EB6">
              <w:rPr>
                <w:sz w:val="24"/>
              </w:rPr>
              <w:t>1.</w:t>
            </w:r>
            <w:r w:rsidRPr="009E6EB6">
              <w:rPr>
                <w:rFonts w:hint="eastAsia"/>
                <w:sz w:val="24"/>
              </w:rPr>
              <w:t>0</w:t>
            </w:r>
            <w:r w:rsidRPr="009E6EB6">
              <w:rPr>
                <w:sz w:val="24"/>
              </w:rPr>
              <w:t>%</w:t>
            </w:r>
          </w:p>
        </w:tc>
      </w:tr>
      <w:tr w:rsidR="009E6EB6" w:rsidRPr="009E6EB6" w14:paraId="5CD909BA" w14:textId="77777777" w:rsidTr="00842E87">
        <w:trPr>
          <w:trHeight w:val="440"/>
          <w:jc w:val="center"/>
        </w:trPr>
        <w:tc>
          <w:tcPr>
            <w:tcW w:w="4190" w:type="dxa"/>
            <w:vAlign w:val="center"/>
          </w:tcPr>
          <w:p w14:paraId="7B0670E3" w14:textId="77777777" w:rsidR="00842E87" w:rsidRPr="009E6EB6" w:rsidRDefault="00842E87" w:rsidP="00DA231A">
            <w:pPr>
              <w:tabs>
                <w:tab w:val="num" w:pos="750"/>
                <w:tab w:val="num" w:pos="840"/>
              </w:tabs>
              <w:adjustRightInd w:val="0"/>
              <w:snapToGrid w:val="0"/>
              <w:jc w:val="center"/>
              <w:rPr>
                <w:sz w:val="24"/>
              </w:rPr>
            </w:pPr>
            <w:r w:rsidRPr="009E6EB6">
              <w:rPr>
                <w:sz w:val="24"/>
              </w:rPr>
              <w:t>100-500</w:t>
            </w:r>
          </w:p>
        </w:tc>
        <w:tc>
          <w:tcPr>
            <w:tcW w:w="3657" w:type="dxa"/>
            <w:vAlign w:val="center"/>
          </w:tcPr>
          <w:p w14:paraId="4125A934" w14:textId="77777777" w:rsidR="00842E87" w:rsidRPr="009E6EB6" w:rsidRDefault="00842E87" w:rsidP="00DA231A">
            <w:pPr>
              <w:tabs>
                <w:tab w:val="num" w:pos="750"/>
                <w:tab w:val="num" w:pos="840"/>
              </w:tabs>
              <w:adjustRightInd w:val="0"/>
              <w:snapToGrid w:val="0"/>
              <w:jc w:val="center"/>
              <w:rPr>
                <w:sz w:val="24"/>
              </w:rPr>
            </w:pPr>
            <w:r w:rsidRPr="009E6EB6">
              <w:rPr>
                <w:rFonts w:hint="eastAsia"/>
                <w:sz w:val="24"/>
              </w:rPr>
              <w:t>0</w:t>
            </w:r>
            <w:r w:rsidRPr="009E6EB6">
              <w:rPr>
                <w:sz w:val="24"/>
              </w:rPr>
              <w:t>.</w:t>
            </w:r>
            <w:r w:rsidRPr="009E6EB6">
              <w:rPr>
                <w:rFonts w:hint="eastAsia"/>
                <w:sz w:val="24"/>
              </w:rPr>
              <w:t>8</w:t>
            </w:r>
            <w:r w:rsidRPr="009E6EB6">
              <w:rPr>
                <w:sz w:val="24"/>
              </w:rPr>
              <w:t>%</w:t>
            </w:r>
          </w:p>
        </w:tc>
      </w:tr>
      <w:tr w:rsidR="009E6EB6" w:rsidRPr="009E6EB6" w14:paraId="7F258440" w14:textId="77777777" w:rsidTr="00842E87">
        <w:trPr>
          <w:trHeight w:val="440"/>
          <w:jc w:val="center"/>
        </w:trPr>
        <w:tc>
          <w:tcPr>
            <w:tcW w:w="4190" w:type="dxa"/>
            <w:vAlign w:val="center"/>
          </w:tcPr>
          <w:p w14:paraId="0D571C9C" w14:textId="77777777" w:rsidR="00842E87" w:rsidRPr="009E6EB6" w:rsidRDefault="00842E87" w:rsidP="00DA231A">
            <w:pPr>
              <w:tabs>
                <w:tab w:val="num" w:pos="750"/>
                <w:tab w:val="num" w:pos="840"/>
              </w:tabs>
              <w:adjustRightInd w:val="0"/>
              <w:snapToGrid w:val="0"/>
              <w:jc w:val="center"/>
              <w:rPr>
                <w:sz w:val="24"/>
              </w:rPr>
            </w:pPr>
            <w:r w:rsidRPr="009E6EB6">
              <w:rPr>
                <w:sz w:val="24"/>
              </w:rPr>
              <w:t>500-1000</w:t>
            </w:r>
          </w:p>
        </w:tc>
        <w:tc>
          <w:tcPr>
            <w:tcW w:w="3657" w:type="dxa"/>
            <w:vAlign w:val="center"/>
          </w:tcPr>
          <w:p w14:paraId="61F13FB2" w14:textId="77777777" w:rsidR="00842E87" w:rsidRPr="009E6EB6" w:rsidRDefault="00842E87" w:rsidP="00DA231A">
            <w:pPr>
              <w:tabs>
                <w:tab w:val="num" w:pos="750"/>
                <w:tab w:val="num" w:pos="840"/>
              </w:tabs>
              <w:adjustRightInd w:val="0"/>
              <w:snapToGrid w:val="0"/>
              <w:jc w:val="center"/>
              <w:rPr>
                <w:sz w:val="24"/>
              </w:rPr>
            </w:pPr>
            <w:r w:rsidRPr="009E6EB6">
              <w:rPr>
                <w:sz w:val="24"/>
              </w:rPr>
              <w:t>0.</w:t>
            </w:r>
            <w:r w:rsidRPr="009E6EB6">
              <w:rPr>
                <w:rFonts w:hint="eastAsia"/>
                <w:sz w:val="24"/>
              </w:rPr>
              <w:t>65</w:t>
            </w:r>
            <w:r w:rsidRPr="009E6EB6">
              <w:rPr>
                <w:sz w:val="24"/>
              </w:rPr>
              <w:t>%</w:t>
            </w:r>
          </w:p>
        </w:tc>
      </w:tr>
      <w:tr w:rsidR="009E6EB6" w:rsidRPr="009E6EB6" w14:paraId="2716CB61" w14:textId="77777777" w:rsidTr="00842E87">
        <w:trPr>
          <w:trHeight w:val="440"/>
          <w:jc w:val="center"/>
        </w:trPr>
        <w:tc>
          <w:tcPr>
            <w:tcW w:w="4190" w:type="dxa"/>
            <w:vAlign w:val="center"/>
          </w:tcPr>
          <w:p w14:paraId="5D4F7D5D" w14:textId="77777777" w:rsidR="00842E87" w:rsidRPr="009E6EB6" w:rsidRDefault="00842E87" w:rsidP="00DA231A">
            <w:pPr>
              <w:tabs>
                <w:tab w:val="num" w:pos="750"/>
                <w:tab w:val="num" w:pos="840"/>
              </w:tabs>
              <w:adjustRightInd w:val="0"/>
              <w:snapToGrid w:val="0"/>
              <w:jc w:val="center"/>
              <w:rPr>
                <w:sz w:val="24"/>
              </w:rPr>
            </w:pPr>
            <w:r w:rsidRPr="009E6EB6">
              <w:rPr>
                <w:sz w:val="24"/>
              </w:rPr>
              <w:t>1000</w:t>
            </w:r>
            <w:r w:rsidRPr="009E6EB6">
              <w:rPr>
                <w:rFonts w:hint="eastAsia"/>
                <w:sz w:val="24"/>
              </w:rPr>
              <w:t>-5000</w:t>
            </w:r>
          </w:p>
        </w:tc>
        <w:tc>
          <w:tcPr>
            <w:tcW w:w="3657" w:type="dxa"/>
            <w:vAlign w:val="center"/>
          </w:tcPr>
          <w:p w14:paraId="4D894B33" w14:textId="77777777" w:rsidR="00842E87" w:rsidRPr="009E6EB6" w:rsidRDefault="00842E87" w:rsidP="00DA231A">
            <w:pPr>
              <w:tabs>
                <w:tab w:val="num" w:pos="750"/>
                <w:tab w:val="num" w:pos="840"/>
              </w:tabs>
              <w:adjustRightInd w:val="0"/>
              <w:snapToGrid w:val="0"/>
              <w:jc w:val="center"/>
              <w:rPr>
                <w:sz w:val="24"/>
              </w:rPr>
            </w:pPr>
            <w:r w:rsidRPr="009E6EB6">
              <w:rPr>
                <w:sz w:val="24"/>
              </w:rPr>
              <w:t>0.5%</w:t>
            </w:r>
          </w:p>
        </w:tc>
      </w:tr>
      <w:tr w:rsidR="009E6EB6" w:rsidRPr="009E6EB6" w14:paraId="42C8F45B" w14:textId="77777777" w:rsidTr="00842E87">
        <w:trPr>
          <w:trHeight w:val="440"/>
          <w:jc w:val="center"/>
        </w:trPr>
        <w:tc>
          <w:tcPr>
            <w:tcW w:w="4190" w:type="dxa"/>
            <w:vAlign w:val="center"/>
          </w:tcPr>
          <w:p w14:paraId="308518A3" w14:textId="77777777" w:rsidR="00842E87" w:rsidRPr="009E6EB6" w:rsidRDefault="00842E87" w:rsidP="00DA231A">
            <w:pPr>
              <w:tabs>
                <w:tab w:val="num" w:pos="750"/>
                <w:tab w:val="num" w:pos="840"/>
              </w:tabs>
              <w:adjustRightInd w:val="0"/>
              <w:snapToGrid w:val="0"/>
              <w:jc w:val="center"/>
              <w:rPr>
                <w:sz w:val="24"/>
              </w:rPr>
            </w:pPr>
            <w:r w:rsidRPr="009E6EB6">
              <w:rPr>
                <w:rFonts w:hint="eastAsia"/>
                <w:sz w:val="24"/>
              </w:rPr>
              <w:t>5000-10000</w:t>
            </w:r>
          </w:p>
        </w:tc>
        <w:tc>
          <w:tcPr>
            <w:tcW w:w="3657" w:type="dxa"/>
            <w:vAlign w:val="center"/>
          </w:tcPr>
          <w:p w14:paraId="7D0EFB3B" w14:textId="77777777" w:rsidR="00842E87" w:rsidRPr="009E6EB6" w:rsidRDefault="00842E87" w:rsidP="00DA231A">
            <w:pPr>
              <w:tabs>
                <w:tab w:val="num" w:pos="750"/>
                <w:tab w:val="num" w:pos="840"/>
              </w:tabs>
              <w:adjustRightInd w:val="0"/>
              <w:snapToGrid w:val="0"/>
              <w:jc w:val="center"/>
              <w:rPr>
                <w:sz w:val="24"/>
              </w:rPr>
            </w:pPr>
            <w:r w:rsidRPr="009E6EB6">
              <w:rPr>
                <w:sz w:val="24"/>
              </w:rPr>
              <w:t>0.25%</w:t>
            </w:r>
          </w:p>
        </w:tc>
      </w:tr>
      <w:tr w:rsidR="009E6EB6" w:rsidRPr="009E6EB6" w14:paraId="172CAD34" w14:textId="77777777" w:rsidTr="00842E87">
        <w:trPr>
          <w:trHeight w:val="440"/>
          <w:jc w:val="center"/>
        </w:trPr>
        <w:tc>
          <w:tcPr>
            <w:tcW w:w="4190" w:type="dxa"/>
            <w:vAlign w:val="center"/>
          </w:tcPr>
          <w:p w14:paraId="32530C85" w14:textId="77777777" w:rsidR="00842E87" w:rsidRPr="009E6EB6" w:rsidRDefault="00842E87" w:rsidP="00DA231A">
            <w:pPr>
              <w:tabs>
                <w:tab w:val="num" w:pos="750"/>
                <w:tab w:val="num" w:pos="840"/>
              </w:tabs>
              <w:adjustRightInd w:val="0"/>
              <w:snapToGrid w:val="0"/>
              <w:jc w:val="center"/>
              <w:rPr>
                <w:sz w:val="24"/>
              </w:rPr>
            </w:pPr>
            <w:r w:rsidRPr="009E6EB6">
              <w:rPr>
                <w:rFonts w:hint="eastAsia"/>
                <w:sz w:val="24"/>
              </w:rPr>
              <w:t>10000-100000</w:t>
            </w:r>
          </w:p>
        </w:tc>
        <w:tc>
          <w:tcPr>
            <w:tcW w:w="3657" w:type="dxa"/>
            <w:vAlign w:val="center"/>
          </w:tcPr>
          <w:p w14:paraId="37140C67" w14:textId="77777777" w:rsidR="00842E87" w:rsidRPr="009E6EB6" w:rsidRDefault="00842E87" w:rsidP="00DA231A">
            <w:pPr>
              <w:tabs>
                <w:tab w:val="num" w:pos="750"/>
                <w:tab w:val="num" w:pos="840"/>
              </w:tabs>
              <w:adjustRightInd w:val="0"/>
              <w:snapToGrid w:val="0"/>
              <w:jc w:val="center"/>
              <w:rPr>
                <w:sz w:val="24"/>
              </w:rPr>
            </w:pPr>
            <w:r w:rsidRPr="009E6EB6">
              <w:rPr>
                <w:sz w:val="24"/>
              </w:rPr>
              <w:t>0.05%</w:t>
            </w:r>
          </w:p>
        </w:tc>
      </w:tr>
    </w:tbl>
    <w:p w14:paraId="27FD58F1" w14:textId="77777777" w:rsidR="00842E87" w:rsidRPr="009E6EB6" w:rsidRDefault="00842E87" w:rsidP="002A1FBA">
      <w:pPr>
        <w:tabs>
          <w:tab w:val="left" w:pos="700"/>
        </w:tabs>
        <w:autoSpaceDE w:val="0"/>
        <w:autoSpaceDN w:val="0"/>
        <w:adjustRightInd w:val="0"/>
        <w:spacing w:line="360" w:lineRule="auto"/>
        <w:ind w:firstLineChars="200" w:firstLine="480"/>
        <w:rPr>
          <w:sz w:val="24"/>
          <w:lang w:val="zh-CN"/>
        </w:rPr>
      </w:pPr>
      <w:r w:rsidRPr="009E6EB6">
        <w:rPr>
          <w:sz w:val="24"/>
          <w:lang w:val="zh-CN"/>
        </w:rPr>
        <w:t>服务费按差额定率累进法计算</w:t>
      </w:r>
      <w:r w:rsidRPr="009E6EB6">
        <w:rPr>
          <w:rFonts w:hint="eastAsia"/>
          <w:sz w:val="24"/>
          <w:lang w:val="zh-CN"/>
        </w:rPr>
        <w:t>，向下取整，精确到元。</w:t>
      </w:r>
      <w:r w:rsidRPr="009E6EB6">
        <w:rPr>
          <w:sz w:val="24"/>
          <w:lang w:val="zh-CN"/>
        </w:rPr>
        <w:t>例如</w:t>
      </w:r>
      <w:r w:rsidRPr="009E6EB6">
        <w:rPr>
          <w:rFonts w:hint="eastAsia"/>
          <w:sz w:val="24"/>
        </w:rPr>
        <w:t>集中采购目录外产品报价合计</w:t>
      </w:r>
      <w:r w:rsidRPr="009E6EB6">
        <w:rPr>
          <w:sz w:val="24"/>
          <w:lang w:val="zh-CN"/>
        </w:rPr>
        <w:t>为</w:t>
      </w:r>
      <w:r w:rsidRPr="009E6EB6">
        <w:rPr>
          <w:sz w:val="24"/>
          <w:lang w:val="zh-CN"/>
        </w:rPr>
        <w:t>680</w:t>
      </w:r>
      <w:r w:rsidRPr="009E6EB6">
        <w:rPr>
          <w:rFonts w:hint="eastAsia"/>
          <w:sz w:val="24"/>
          <w:lang w:val="zh-CN"/>
        </w:rPr>
        <w:t>5000</w:t>
      </w:r>
      <w:r w:rsidRPr="009E6EB6">
        <w:rPr>
          <w:sz w:val="24"/>
          <w:lang w:val="zh-CN"/>
        </w:rPr>
        <w:t>元，服务费</w:t>
      </w:r>
      <w:r w:rsidRPr="009E6EB6">
        <w:rPr>
          <w:rFonts w:hint="eastAsia"/>
          <w:sz w:val="24"/>
          <w:lang w:val="zh-CN"/>
        </w:rPr>
        <w:t>=</w:t>
      </w:r>
      <w:r w:rsidRPr="009E6EB6">
        <w:rPr>
          <w:sz w:val="24"/>
          <w:lang w:val="zh-CN"/>
        </w:rPr>
        <w:t>100</w:t>
      </w:r>
      <w:r w:rsidRPr="009E6EB6">
        <w:rPr>
          <w:rFonts w:hint="eastAsia"/>
          <w:sz w:val="24"/>
          <w:lang w:val="zh-CN"/>
        </w:rPr>
        <w:t>0000</w:t>
      </w:r>
      <w:r w:rsidRPr="009E6EB6">
        <w:rPr>
          <w:sz w:val="24"/>
          <w:lang w:val="zh-CN"/>
        </w:rPr>
        <w:t>×1%+</w:t>
      </w:r>
      <w:r w:rsidRPr="009E6EB6">
        <w:rPr>
          <w:rFonts w:hint="eastAsia"/>
          <w:sz w:val="24"/>
          <w:lang w:val="zh-CN"/>
        </w:rPr>
        <w:t>（</w:t>
      </w:r>
      <w:r w:rsidRPr="009E6EB6">
        <w:rPr>
          <w:sz w:val="24"/>
          <w:lang w:val="zh-CN"/>
        </w:rPr>
        <w:t>500</w:t>
      </w:r>
      <w:r w:rsidRPr="009E6EB6">
        <w:rPr>
          <w:rFonts w:hint="eastAsia"/>
          <w:sz w:val="24"/>
          <w:lang w:val="zh-CN"/>
        </w:rPr>
        <w:t>0000</w:t>
      </w:r>
      <w:r w:rsidRPr="009E6EB6">
        <w:rPr>
          <w:sz w:val="24"/>
          <w:lang w:val="zh-CN"/>
        </w:rPr>
        <w:t>-100</w:t>
      </w:r>
      <w:r w:rsidRPr="009E6EB6">
        <w:rPr>
          <w:rFonts w:hint="eastAsia"/>
          <w:sz w:val="24"/>
          <w:lang w:val="zh-CN"/>
        </w:rPr>
        <w:t>0000</w:t>
      </w:r>
      <w:r w:rsidRPr="009E6EB6">
        <w:rPr>
          <w:rFonts w:hint="eastAsia"/>
          <w:sz w:val="24"/>
          <w:lang w:val="zh-CN"/>
        </w:rPr>
        <w:t>）</w:t>
      </w:r>
      <w:r w:rsidRPr="009E6EB6">
        <w:rPr>
          <w:sz w:val="24"/>
          <w:lang w:val="zh-CN"/>
        </w:rPr>
        <w:t>×</w:t>
      </w:r>
      <w:r w:rsidRPr="009E6EB6">
        <w:rPr>
          <w:rFonts w:hint="eastAsia"/>
          <w:sz w:val="24"/>
          <w:lang w:val="zh-CN"/>
        </w:rPr>
        <w:t>0.8</w:t>
      </w:r>
      <w:r w:rsidRPr="009E6EB6">
        <w:rPr>
          <w:sz w:val="24"/>
          <w:lang w:val="zh-CN"/>
        </w:rPr>
        <w:t>%+</w:t>
      </w:r>
      <w:r w:rsidRPr="009E6EB6">
        <w:rPr>
          <w:rFonts w:hint="eastAsia"/>
          <w:sz w:val="24"/>
          <w:lang w:val="zh-CN"/>
        </w:rPr>
        <w:t>（</w:t>
      </w:r>
      <w:r w:rsidRPr="009E6EB6">
        <w:rPr>
          <w:sz w:val="24"/>
          <w:lang w:val="zh-CN"/>
        </w:rPr>
        <w:t>680</w:t>
      </w:r>
      <w:r w:rsidRPr="009E6EB6">
        <w:rPr>
          <w:rFonts w:hint="eastAsia"/>
          <w:sz w:val="24"/>
          <w:lang w:val="zh-CN"/>
        </w:rPr>
        <w:t>5000</w:t>
      </w:r>
      <w:r w:rsidRPr="009E6EB6">
        <w:rPr>
          <w:sz w:val="24"/>
          <w:lang w:val="zh-CN"/>
        </w:rPr>
        <w:t>-500</w:t>
      </w:r>
      <w:r w:rsidRPr="009E6EB6">
        <w:rPr>
          <w:rFonts w:hint="eastAsia"/>
          <w:sz w:val="24"/>
          <w:lang w:val="zh-CN"/>
        </w:rPr>
        <w:t>0000</w:t>
      </w:r>
      <w:r w:rsidRPr="009E6EB6">
        <w:rPr>
          <w:rFonts w:hint="eastAsia"/>
          <w:sz w:val="24"/>
          <w:lang w:val="zh-CN"/>
        </w:rPr>
        <w:t>）</w:t>
      </w:r>
      <w:r w:rsidRPr="009E6EB6">
        <w:rPr>
          <w:sz w:val="24"/>
          <w:lang w:val="zh-CN"/>
        </w:rPr>
        <w:t>×0.</w:t>
      </w:r>
      <w:r w:rsidRPr="009E6EB6">
        <w:rPr>
          <w:rFonts w:hint="eastAsia"/>
          <w:sz w:val="24"/>
          <w:lang w:val="zh-CN"/>
        </w:rPr>
        <w:t>65</w:t>
      </w:r>
      <w:r w:rsidRPr="009E6EB6">
        <w:rPr>
          <w:sz w:val="24"/>
          <w:lang w:val="zh-CN"/>
        </w:rPr>
        <w:t>%=</w:t>
      </w:r>
      <w:r w:rsidRPr="009E6EB6">
        <w:rPr>
          <w:rFonts w:hint="eastAsia"/>
          <w:sz w:val="24"/>
          <w:lang w:val="zh-CN"/>
        </w:rPr>
        <w:t>53732.5</w:t>
      </w:r>
      <w:r w:rsidRPr="009E6EB6">
        <w:rPr>
          <w:sz w:val="24"/>
          <w:lang w:val="zh-CN"/>
        </w:rPr>
        <w:t>元，服务费</w:t>
      </w:r>
      <w:r w:rsidRPr="009E6EB6">
        <w:rPr>
          <w:rFonts w:hint="eastAsia"/>
          <w:sz w:val="24"/>
          <w:lang w:val="zh-CN"/>
        </w:rPr>
        <w:t>缴纳</w:t>
      </w:r>
      <w:r w:rsidRPr="009E6EB6">
        <w:rPr>
          <w:rFonts w:hint="eastAsia"/>
          <w:sz w:val="24"/>
          <w:lang w:val="zh-CN"/>
        </w:rPr>
        <w:t>53732</w:t>
      </w:r>
      <w:r w:rsidRPr="009E6EB6">
        <w:rPr>
          <w:rFonts w:hint="eastAsia"/>
          <w:sz w:val="24"/>
          <w:lang w:val="zh-CN"/>
        </w:rPr>
        <w:t>元。</w:t>
      </w:r>
    </w:p>
    <w:p w14:paraId="3D49E01B" w14:textId="77777777" w:rsidR="00842E87" w:rsidRPr="009E6EB6" w:rsidRDefault="00842E87" w:rsidP="002A1FBA">
      <w:pPr>
        <w:tabs>
          <w:tab w:val="left" w:pos="700"/>
        </w:tabs>
        <w:autoSpaceDE w:val="0"/>
        <w:autoSpaceDN w:val="0"/>
        <w:adjustRightInd w:val="0"/>
        <w:spacing w:line="360" w:lineRule="auto"/>
        <w:ind w:firstLineChars="200" w:firstLine="480"/>
        <w:rPr>
          <w:sz w:val="24"/>
          <w:szCs w:val="24"/>
          <w:lang w:val="zh-CN"/>
        </w:rPr>
      </w:pPr>
      <w:r w:rsidRPr="009E6EB6">
        <w:rPr>
          <w:rFonts w:hint="eastAsia"/>
          <w:sz w:val="24"/>
          <w:szCs w:val="24"/>
        </w:rPr>
        <w:t>中标供应商应于中标公告发布之日起</w:t>
      </w:r>
      <w:r w:rsidRPr="009E6EB6">
        <w:rPr>
          <w:rFonts w:hint="eastAsia"/>
          <w:sz w:val="24"/>
          <w:szCs w:val="24"/>
        </w:rPr>
        <w:t>5</w:t>
      </w:r>
      <w:r w:rsidRPr="009E6EB6">
        <w:rPr>
          <w:rFonts w:hint="eastAsia"/>
          <w:sz w:val="24"/>
          <w:szCs w:val="24"/>
        </w:rPr>
        <w:t>个工作日内缴纳</w:t>
      </w:r>
      <w:r w:rsidRPr="009E6EB6">
        <w:rPr>
          <w:rFonts w:hint="eastAsia"/>
          <w:sz w:val="24"/>
          <w:szCs w:val="24"/>
          <w:lang w:val="zh-CN"/>
        </w:rPr>
        <w:t>招标代理服务费，缴费单位名称须与投标单位名称一致，缴费时请注明项目编号及中标包号。</w:t>
      </w:r>
    </w:p>
    <w:p w14:paraId="56273B62" w14:textId="77777777" w:rsidR="00842E87" w:rsidRPr="009E6EB6" w:rsidRDefault="00842E87" w:rsidP="002A1FBA">
      <w:pPr>
        <w:pStyle w:val="Default"/>
        <w:spacing w:line="360" w:lineRule="auto"/>
        <w:ind w:firstLineChars="200" w:firstLine="480"/>
        <w:rPr>
          <w:rFonts w:ascii="Times New Roman" w:eastAsia="宋体" w:hAnsi="Times New Roman" w:cs="Times New Roman"/>
          <w:color w:val="auto"/>
        </w:rPr>
      </w:pPr>
      <w:r w:rsidRPr="009E6EB6">
        <w:rPr>
          <w:rFonts w:ascii="Times New Roman" w:eastAsia="宋体" w:hAnsi="Times New Roman" w:cs="Times New Roman" w:hint="eastAsia"/>
          <w:color w:val="auto"/>
        </w:rPr>
        <w:t>名</w:t>
      </w:r>
      <w:r w:rsidRPr="009E6EB6">
        <w:rPr>
          <w:rFonts w:ascii="Times New Roman" w:eastAsia="宋体" w:hAnsi="Times New Roman" w:cs="Times New Roman" w:hint="eastAsia"/>
          <w:color w:val="auto"/>
        </w:rPr>
        <w:t xml:space="preserve">        </w:t>
      </w:r>
      <w:r w:rsidRPr="009E6EB6">
        <w:rPr>
          <w:rFonts w:ascii="Times New Roman" w:eastAsia="宋体" w:hAnsi="Times New Roman" w:cs="Times New Roman" w:hint="eastAsia"/>
          <w:color w:val="auto"/>
        </w:rPr>
        <w:t>称：天津市公共资源交易中心</w:t>
      </w:r>
    </w:p>
    <w:p w14:paraId="3A1DF4B2" w14:textId="77777777" w:rsidR="00842E87" w:rsidRPr="009E6EB6" w:rsidRDefault="00842E87" w:rsidP="002A1FBA">
      <w:pPr>
        <w:pStyle w:val="Default"/>
        <w:spacing w:line="360" w:lineRule="auto"/>
        <w:ind w:firstLineChars="200" w:firstLine="480"/>
        <w:rPr>
          <w:rFonts w:ascii="Times New Roman" w:eastAsia="宋体" w:hAnsi="Times New Roman" w:cs="Times New Roman"/>
          <w:color w:val="auto"/>
        </w:rPr>
      </w:pPr>
      <w:r w:rsidRPr="009E6EB6">
        <w:rPr>
          <w:rFonts w:ascii="Times New Roman" w:eastAsia="宋体" w:hAnsi="Times New Roman" w:cs="Times New Roman" w:hint="eastAsia"/>
          <w:color w:val="auto"/>
        </w:rPr>
        <w:t>开户行及账号：中国建设银行股份有限公司天津明华支行</w:t>
      </w:r>
      <w:r w:rsidRPr="009E6EB6">
        <w:rPr>
          <w:rFonts w:ascii="Times New Roman" w:eastAsia="宋体" w:hAnsi="Times New Roman" w:cs="Times New Roman" w:hint="eastAsia"/>
          <w:color w:val="auto"/>
        </w:rPr>
        <w:t xml:space="preserve"> </w:t>
      </w:r>
    </w:p>
    <w:p w14:paraId="2A411F31" w14:textId="77777777" w:rsidR="00842E87" w:rsidRPr="009E6EB6" w:rsidRDefault="00842E87" w:rsidP="002A1FBA">
      <w:pPr>
        <w:pStyle w:val="Default"/>
        <w:spacing w:line="360" w:lineRule="auto"/>
        <w:ind w:firstLineChars="897" w:firstLine="2153"/>
        <w:rPr>
          <w:rFonts w:ascii="Times New Roman" w:eastAsia="宋体" w:hAnsi="Times New Roman" w:cs="Times New Roman"/>
          <w:color w:val="auto"/>
        </w:rPr>
      </w:pPr>
      <w:r w:rsidRPr="009E6EB6">
        <w:rPr>
          <w:rFonts w:ascii="Times New Roman" w:eastAsia="宋体" w:hAnsi="Times New Roman" w:cs="Times New Roman"/>
          <w:color w:val="auto"/>
        </w:rPr>
        <w:t>1205 0162 4900 0000 0675</w:t>
      </w:r>
    </w:p>
    <w:p w14:paraId="1F565C11" w14:textId="77777777" w:rsidR="00842E87" w:rsidRPr="009E6EB6" w:rsidRDefault="00842E87" w:rsidP="002A1FBA">
      <w:pPr>
        <w:pStyle w:val="Default"/>
        <w:spacing w:line="360" w:lineRule="auto"/>
        <w:ind w:firstLineChars="200" w:firstLine="480"/>
        <w:rPr>
          <w:rFonts w:ascii="Times New Roman" w:eastAsia="宋体" w:hAnsi="Times New Roman" w:cs="Times New Roman"/>
          <w:color w:val="auto"/>
        </w:rPr>
      </w:pPr>
      <w:r w:rsidRPr="009E6EB6">
        <w:rPr>
          <w:rFonts w:ascii="Times New Roman" w:eastAsia="宋体" w:hAnsi="Times New Roman" w:cs="Times New Roman" w:hint="eastAsia"/>
          <w:color w:val="auto"/>
        </w:rPr>
        <w:t>银行联行号：</w:t>
      </w:r>
      <w:r w:rsidRPr="009E6EB6">
        <w:rPr>
          <w:rFonts w:ascii="Times New Roman" w:eastAsia="宋体" w:hAnsi="Times New Roman" w:cs="Times New Roman" w:hint="eastAsia"/>
          <w:color w:val="auto"/>
        </w:rPr>
        <w:t>105110039436</w:t>
      </w:r>
    </w:p>
    <w:p w14:paraId="4F16B3AB" w14:textId="77777777" w:rsidR="00842E87" w:rsidRPr="009E6EB6" w:rsidRDefault="00842E87" w:rsidP="002A1FBA">
      <w:pPr>
        <w:pStyle w:val="Default"/>
        <w:spacing w:line="360" w:lineRule="auto"/>
        <w:ind w:firstLineChars="200" w:firstLine="480"/>
        <w:rPr>
          <w:rFonts w:ascii="Times New Roman" w:eastAsia="宋体" w:hAnsi="Times New Roman" w:cs="Times New Roman"/>
          <w:color w:val="auto"/>
        </w:rPr>
      </w:pPr>
      <w:r w:rsidRPr="009E6EB6">
        <w:rPr>
          <w:rFonts w:ascii="Times New Roman" w:eastAsia="宋体" w:hAnsi="Times New Roman" w:cs="Times New Roman" w:hint="eastAsia"/>
          <w:color w:val="auto"/>
        </w:rPr>
        <w:t>纳税人识别号：</w:t>
      </w:r>
      <w:r w:rsidRPr="009E6EB6">
        <w:rPr>
          <w:rFonts w:ascii="Times New Roman" w:eastAsia="宋体" w:hAnsi="Times New Roman" w:cs="Times New Roman" w:hint="eastAsia"/>
          <w:color w:val="auto"/>
        </w:rPr>
        <w:t>1212 0000 MB1E 44809C</w:t>
      </w:r>
    </w:p>
    <w:p w14:paraId="34F78981" w14:textId="77777777" w:rsidR="00842E87" w:rsidRPr="009E6EB6" w:rsidRDefault="00842E87" w:rsidP="002A1FBA">
      <w:pPr>
        <w:pStyle w:val="Default"/>
        <w:spacing w:line="360" w:lineRule="auto"/>
        <w:ind w:firstLineChars="200" w:firstLine="480"/>
        <w:jc w:val="both"/>
        <w:rPr>
          <w:rFonts w:ascii="Times New Roman" w:eastAsia="宋体" w:hAnsi="Times New Roman" w:cs="Times New Roman"/>
          <w:color w:val="auto"/>
        </w:rPr>
      </w:pPr>
      <w:r w:rsidRPr="009E6EB6">
        <w:rPr>
          <w:rFonts w:ascii="Times New Roman" w:eastAsia="宋体" w:hAnsi="Times New Roman" w:cs="Times New Roman" w:hint="eastAsia"/>
          <w:color w:val="auto"/>
        </w:rPr>
        <w:t>地址：天津市河东区红星路</w:t>
      </w:r>
      <w:r w:rsidRPr="009E6EB6">
        <w:rPr>
          <w:rFonts w:ascii="Times New Roman" w:eastAsia="宋体" w:hAnsi="Times New Roman" w:cs="Times New Roman" w:hint="eastAsia"/>
          <w:color w:val="auto"/>
        </w:rPr>
        <w:t>79</w:t>
      </w:r>
      <w:r w:rsidRPr="009E6EB6">
        <w:rPr>
          <w:rFonts w:ascii="Times New Roman" w:eastAsia="宋体" w:hAnsi="Times New Roman" w:cs="Times New Roman" w:hint="eastAsia"/>
          <w:color w:val="auto"/>
        </w:rPr>
        <w:t>号</w:t>
      </w:r>
    </w:p>
    <w:p w14:paraId="1762E04C" w14:textId="77777777" w:rsidR="007834ED" w:rsidRPr="009E6EB6" w:rsidRDefault="007834ED" w:rsidP="002A1FBA">
      <w:pPr>
        <w:pStyle w:val="Default"/>
        <w:spacing w:line="360" w:lineRule="auto"/>
        <w:ind w:firstLineChars="200" w:firstLine="480"/>
        <w:jc w:val="both"/>
        <w:rPr>
          <w:rFonts w:ascii="Times New Roman" w:eastAsia="宋体" w:hAnsi="Times New Roman" w:cs="Times New Roman"/>
          <w:color w:val="auto"/>
        </w:rPr>
      </w:pPr>
      <w:r w:rsidRPr="009E6EB6">
        <w:rPr>
          <w:rFonts w:ascii="Times New Roman" w:eastAsia="宋体" w:hAnsi="Times New Roman" w:cs="Times New Roman" w:hint="eastAsia"/>
          <w:color w:val="auto"/>
        </w:rPr>
        <w:t>缴费及申请开票系统：</w:t>
      </w:r>
      <w:r w:rsidR="00C87BEA" w:rsidRPr="009E6EB6">
        <w:rPr>
          <w:rFonts w:ascii="Times New Roman" w:eastAsia="宋体" w:hAnsi="Times New Roman" w:cs="Times New Roman" w:hint="eastAsia"/>
          <w:color w:val="auto"/>
        </w:rPr>
        <w:t>http://pay.tjggzy.cn/</w:t>
      </w:r>
    </w:p>
    <w:p w14:paraId="4743938F" w14:textId="77777777" w:rsidR="00842E87" w:rsidRPr="009E6EB6"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9E6EB6">
        <w:rPr>
          <w:rFonts w:ascii="Times New Roman" w:eastAsia="宋体" w:hAnsi="Times New Roman" w:cs="Times New Roman" w:hint="eastAsia"/>
          <w:color w:val="auto"/>
          <w:kern w:val="2"/>
          <w:lang w:val="zh-CN"/>
        </w:rPr>
        <w:t>缴费及开票咨询电话：</w:t>
      </w:r>
      <w:r w:rsidRPr="009E6EB6">
        <w:rPr>
          <w:rFonts w:ascii="Times New Roman" w:eastAsia="宋体" w:hAnsi="Times New Roman" w:cs="Times New Roman" w:hint="eastAsia"/>
          <w:color w:val="auto"/>
          <w:kern w:val="2"/>
          <w:lang w:val="zh-CN"/>
        </w:rPr>
        <w:t>022-24532012</w:t>
      </w:r>
    </w:p>
    <w:p w14:paraId="0680A786" w14:textId="77777777" w:rsidR="00284657" w:rsidRPr="00DA11A1" w:rsidRDefault="00284657" w:rsidP="002A1FBA">
      <w:pPr>
        <w:pStyle w:val="Default"/>
        <w:spacing w:line="360" w:lineRule="auto"/>
        <w:ind w:firstLineChars="200" w:firstLine="480"/>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6C4C6D">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6C4C6D">
        <w:rPr>
          <w:rFonts w:asciiTheme="minorEastAsia" w:eastAsiaTheme="minorEastAsia" w:hAnsiTheme="minorEastAsia" w:hint="eastAsia"/>
          <w:bCs/>
        </w:rPr>
        <w:t>和《</w:t>
      </w:r>
      <w:r w:rsidR="006C4C6D" w:rsidRPr="006C4C6D">
        <w:rPr>
          <w:rFonts w:asciiTheme="minorEastAsia" w:eastAsiaTheme="minorEastAsia" w:hAnsiTheme="minorEastAsia" w:hint="eastAsia"/>
          <w:bCs/>
        </w:rPr>
        <w:t>诚信参与政府采购活动提示函</w:t>
      </w:r>
      <w:r w:rsidR="006C4C6D">
        <w:rPr>
          <w:rFonts w:asciiTheme="minorEastAsia" w:eastAsiaTheme="minorEastAsia" w:hAnsiTheme="minorEastAsia" w:hint="eastAsia"/>
          <w:bCs/>
        </w:rPr>
        <w:t>》</w:t>
      </w:r>
    </w:p>
    <w:p w14:paraId="10A7799A" w14:textId="77777777" w:rsidR="00CF3638" w:rsidRDefault="00CF3638" w:rsidP="00CF3638">
      <w:pPr>
        <w:pStyle w:val="Default"/>
        <w:spacing w:line="360" w:lineRule="auto"/>
        <w:jc w:val="both"/>
        <w:rPr>
          <w:rFonts w:ascii="Times New Roman" w:eastAsia="宋体" w:hAnsi="Times New Roman" w:cs="Times New Roman"/>
          <w:color w:val="auto"/>
        </w:rPr>
      </w:pPr>
    </w:p>
    <w:p w14:paraId="03F0CC16" w14:textId="1D15BF72" w:rsidR="00CF3638" w:rsidRDefault="00E346EF" w:rsidP="00CF3638">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9857A8">
        <w:rPr>
          <w:rFonts w:ascii="Times New Roman" w:eastAsia="宋体" w:hAnsi="Times New Roman" w:cs="Times New Roman" w:hint="eastAsia"/>
          <w:color w:val="auto"/>
        </w:rPr>
        <w:t>1</w:t>
      </w:r>
      <w:r w:rsidR="00CF3638" w:rsidRPr="00750AB2">
        <w:rPr>
          <w:rFonts w:ascii="Times New Roman" w:eastAsia="宋体" w:hAnsi="Times New Roman" w:cs="Times New Roman"/>
          <w:color w:val="auto"/>
        </w:rPr>
        <w:t>月</w:t>
      </w:r>
      <w:r w:rsidR="009857A8">
        <w:rPr>
          <w:rFonts w:ascii="Times New Roman" w:eastAsia="宋体" w:hAnsi="Times New Roman" w:cs="Times New Roman" w:hint="eastAsia"/>
          <w:color w:val="auto"/>
        </w:rPr>
        <w:t>22</w:t>
      </w:r>
      <w:r w:rsidR="00CF3638" w:rsidRPr="00750AB2">
        <w:rPr>
          <w:rFonts w:ascii="Times New Roman" w:eastAsia="宋体" w:hAnsi="Times New Roman" w:cs="Times New Roman"/>
          <w:color w:val="auto"/>
        </w:rPr>
        <w:t>日</w:t>
      </w:r>
    </w:p>
    <w:p w14:paraId="47D211E1" w14:textId="77777777" w:rsidR="00284657" w:rsidRDefault="00284657" w:rsidP="00284657">
      <w:pPr>
        <w:pStyle w:val="Default"/>
        <w:spacing w:line="360" w:lineRule="auto"/>
        <w:ind w:right="892"/>
        <w:rPr>
          <w:rFonts w:ascii="Times New Roman" w:eastAsia="宋体" w:hAnsi="Times New Roman" w:cs="Times New Roman"/>
          <w:color w:val="auto"/>
        </w:rPr>
      </w:pPr>
    </w:p>
    <w:p w14:paraId="6104ACD1" w14:textId="77777777" w:rsidR="00284657" w:rsidRDefault="00284657">
      <w:pPr>
        <w:widowControl/>
        <w:jc w:val="left"/>
        <w:rPr>
          <w:kern w:val="0"/>
          <w:sz w:val="24"/>
          <w:szCs w:val="24"/>
        </w:rPr>
      </w:pPr>
      <w:r>
        <w:br w:type="page"/>
      </w:r>
    </w:p>
    <w:p w14:paraId="0B66C417" w14:textId="77777777"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14:paraId="007D6AFE" w14:textId="77777777" w:rsidR="00284657" w:rsidRPr="00DA11A1" w:rsidRDefault="00284657" w:rsidP="00284657">
      <w:pPr>
        <w:spacing w:line="360" w:lineRule="auto"/>
        <w:jc w:val="center"/>
        <w:rPr>
          <w:rFonts w:eastAsia="方正小标宋简体"/>
          <w:bCs/>
          <w:kern w:val="0"/>
          <w:sz w:val="24"/>
          <w:szCs w:val="24"/>
        </w:rPr>
      </w:pPr>
    </w:p>
    <w:p w14:paraId="667E546F" w14:textId="77777777" w:rsidR="00284657" w:rsidRPr="00DA11A1" w:rsidRDefault="00284657" w:rsidP="002A1FB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14:paraId="177A0F14" w14:textId="77777777" w:rsidR="00284657" w:rsidRPr="00DA11A1" w:rsidRDefault="00284657" w:rsidP="002A1FB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14:paraId="40A12EA8" w14:textId="77777777" w:rsidR="00284657" w:rsidRPr="00DA11A1" w:rsidRDefault="00284657" w:rsidP="002A1FB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14:paraId="0287CC4F" w14:textId="77777777" w:rsidR="00284657" w:rsidRPr="00DA11A1" w:rsidRDefault="00284657" w:rsidP="00284657">
      <w:pPr>
        <w:spacing w:line="360" w:lineRule="auto"/>
        <w:jc w:val="center"/>
        <w:rPr>
          <w:rFonts w:eastAsia="方正小标宋简体"/>
          <w:spacing w:val="-10"/>
          <w:sz w:val="24"/>
          <w:szCs w:val="24"/>
        </w:rPr>
      </w:pPr>
    </w:p>
    <w:p w14:paraId="2EB5AE0B" w14:textId="77777777" w:rsidR="00284657" w:rsidRPr="00DA11A1" w:rsidRDefault="00284657" w:rsidP="00284657">
      <w:pPr>
        <w:spacing w:line="360" w:lineRule="auto"/>
        <w:jc w:val="center"/>
        <w:rPr>
          <w:rFonts w:eastAsia="方正小标宋简体"/>
          <w:spacing w:val="-10"/>
          <w:sz w:val="24"/>
          <w:szCs w:val="24"/>
        </w:rPr>
      </w:pPr>
    </w:p>
    <w:p w14:paraId="0AE2B072" w14:textId="77777777"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14:paraId="3597C4BB" w14:textId="77777777"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14:paraId="1A630012" w14:textId="77777777" w:rsidR="00123592" w:rsidRDefault="00123592" w:rsidP="00E12A46">
      <w:pPr>
        <w:spacing w:line="34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14:paraId="6306669D" w14:textId="77777777" w:rsidR="00123592" w:rsidRDefault="00123592" w:rsidP="00E12A46">
      <w:pPr>
        <w:spacing w:line="34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14:paraId="079B7818" w14:textId="77777777"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14:paraId="725AE923" w14:textId="77777777"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14:paraId="24AEDB4D" w14:textId="77777777"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14:paraId="631FEEEA" w14:textId="77777777"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14:paraId="5B1D6DF5" w14:textId="77777777" w:rsidR="00123592" w:rsidRDefault="00123592" w:rsidP="00E12A46">
      <w:pPr>
        <w:spacing w:line="34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14:paraId="13103FE0"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14:paraId="716F2F1E"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516F7B52"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14:paraId="3CDAE882"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35169666"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14:paraId="3E94925C"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14:paraId="64BF9BF3"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14:paraId="25CEB2E3"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14:paraId="05B180BD"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14:paraId="05A49713" w14:textId="77777777"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14:paraId="16446129" w14:textId="77777777" w:rsidR="00123592" w:rsidRDefault="00123592" w:rsidP="00E12A46">
      <w:pPr>
        <w:spacing w:line="34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14:paraId="585030A5" w14:textId="77777777" w:rsidR="006C4C6D" w:rsidRDefault="006C4C6D" w:rsidP="002A1FBA">
      <w:pPr>
        <w:spacing w:line="360" w:lineRule="exact"/>
        <w:ind w:firstLineChars="200" w:firstLine="480"/>
        <w:rPr>
          <w:rFonts w:eastAsiaTheme="minorEastAsia"/>
          <w:sz w:val="24"/>
        </w:rPr>
      </w:pPr>
    </w:p>
    <w:p w14:paraId="1767001D" w14:textId="77777777" w:rsidR="006C4C6D" w:rsidRPr="00650CF2" w:rsidRDefault="006C4C6D" w:rsidP="006C4C6D">
      <w:pPr>
        <w:adjustRightInd w:val="0"/>
        <w:snapToGrid w:val="0"/>
        <w:spacing w:line="400" w:lineRule="exact"/>
        <w:jc w:val="center"/>
        <w:rPr>
          <w:b/>
          <w:sz w:val="24"/>
          <w:szCs w:val="24"/>
        </w:rPr>
      </w:pPr>
      <w:r w:rsidRPr="00650CF2">
        <w:rPr>
          <w:b/>
          <w:sz w:val="24"/>
          <w:szCs w:val="24"/>
        </w:rPr>
        <w:lastRenderedPageBreak/>
        <w:t>诚信参与政府采购活动提示函</w:t>
      </w:r>
    </w:p>
    <w:p w14:paraId="657C07AA" w14:textId="77777777" w:rsidR="006C4C6D" w:rsidRPr="00650CF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14:paraId="623EE843"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14:paraId="22613493"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062AA3E7"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0"/>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14:paraId="2CDE86BF"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14:paraId="6FE41F35"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14:paraId="1D8E1B95"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14:paraId="6FC4E92F"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14:paraId="7032A9E8"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14:paraId="62AD109B"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14:paraId="2462F6BB" w14:textId="77777777"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14:paraId="03A03768" w14:textId="77777777" w:rsidR="006C4C6D" w:rsidRPr="006C4C6D"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347A5198" w14:textId="77777777" w:rsidR="006C4C6D" w:rsidRDefault="006C4C6D">
      <w:pPr>
        <w:widowControl/>
        <w:jc w:val="left"/>
        <w:rPr>
          <w:b/>
          <w:bCs/>
          <w:kern w:val="28"/>
          <w:sz w:val="32"/>
          <w:szCs w:val="32"/>
          <w:lang w:val="x-none" w:eastAsia="x-none"/>
        </w:rPr>
      </w:pPr>
      <w:r>
        <w:br w:type="page"/>
      </w:r>
    </w:p>
    <w:p w14:paraId="539912A1" w14:textId="77777777"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1"/>
    </w:p>
    <w:p w14:paraId="326C7F3C" w14:textId="0AC0E2F9" w:rsidR="002550E5" w:rsidRPr="00ED352F" w:rsidRDefault="00697258" w:rsidP="002A1FBA">
      <w:pPr>
        <w:autoSpaceDE w:val="0"/>
        <w:autoSpaceDN w:val="0"/>
        <w:adjustRightInd w:val="0"/>
        <w:spacing w:line="360" w:lineRule="auto"/>
        <w:ind w:firstLineChars="200" w:firstLine="480"/>
        <w:rPr>
          <w:sz w:val="24"/>
        </w:rPr>
      </w:pPr>
      <w:r>
        <w:rPr>
          <w:rFonts w:hint="eastAsia"/>
          <w:sz w:val="24"/>
        </w:rPr>
        <w:t>加注“★”号条款为实质性条款，不得出现偏离，发生</w:t>
      </w:r>
      <w:r w:rsidR="002550E5" w:rsidRPr="00E613A7">
        <w:rPr>
          <w:rFonts w:hint="eastAsia"/>
          <w:sz w:val="24"/>
        </w:rPr>
        <w:t>偏离即做无效标处理。</w:t>
      </w:r>
    </w:p>
    <w:p w14:paraId="0759E4FC" w14:textId="77777777"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14:paraId="1EB25644" w14:textId="77777777" w:rsidR="00B96380" w:rsidRPr="00B96380" w:rsidRDefault="00B96380" w:rsidP="00B96380">
      <w:pPr>
        <w:spacing w:line="360" w:lineRule="auto"/>
        <w:ind w:firstLineChars="200" w:firstLine="480"/>
        <w:outlineLvl w:val="0"/>
        <w:rPr>
          <w:sz w:val="24"/>
        </w:rPr>
      </w:pPr>
      <w:r w:rsidRPr="00B96380">
        <w:rPr>
          <w:rFonts w:hint="eastAsia"/>
          <w:sz w:val="24"/>
        </w:rPr>
        <w:t>2022</w:t>
      </w:r>
      <w:r w:rsidRPr="00B96380">
        <w:rPr>
          <w:rFonts w:hint="eastAsia"/>
          <w:sz w:val="24"/>
        </w:rPr>
        <w:t>年</w:t>
      </w:r>
      <w:r w:rsidRPr="00B96380">
        <w:rPr>
          <w:rFonts w:hint="eastAsia"/>
          <w:sz w:val="24"/>
        </w:rPr>
        <w:t>8</w:t>
      </w:r>
      <w:r w:rsidRPr="00B96380">
        <w:rPr>
          <w:rFonts w:hint="eastAsia"/>
          <w:sz w:val="24"/>
        </w:rPr>
        <w:t>月，天津市教育两委公布天津市“大思政课”建设综合改革试验区“天津市学校思想政治理论课教学改革重点实验室项目”立项名单，我校申请的“马克思主义基本原理与中华优秀传统文化相结合思政课重点实验室”成功获批，经过前期全面论证</w:t>
      </w:r>
      <w:r w:rsidRPr="00B96380">
        <w:rPr>
          <w:rFonts w:hint="eastAsia"/>
          <w:sz w:val="24"/>
        </w:rPr>
        <w:t>,</w:t>
      </w:r>
      <w:r w:rsidRPr="00B96380">
        <w:rPr>
          <w:rFonts w:hint="eastAsia"/>
          <w:sz w:val="24"/>
        </w:rPr>
        <w:t>方案基本成熟，特申请采购建设。</w:t>
      </w:r>
    </w:p>
    <w:p w14:paraId="3AA42374" w14:textId="77777777" w:rsidR="00F73252" w:rsidRPr="00BC5176" w:rsidRDefault="00B96380" w:rsidP="00B96380">
      <w:pPr>
        <w:spacing w:line="360" w:lineRule="auto"/>
        <w:ind w:firstLineChars="200" w:firstLine="480"/>
        <w:outlineLvl w:val="0"/>
        <w:rPr>
          <w:sz w:val="24"/>
        </w:rPr>
      </w:pPr>
      <w:r w:rsidRPr="00B96380">
        <w:rPr>
          <w:rFonts w:hint="eastAsia"/>
          <w:sz w:val="24"/>
        </w:rPr>
        <w:t>本项目属于工业行业。</w:t>
      </w:r>
    </w:p>
    <w:p w14:paraId="45F0EE2F" w14:textId="77777777" w:rsidR="00F73252" w:rsidRPr="0080752E" w:rsidRDefault="00F73252" w:rsidP="002A1FBA">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14:paraId="46EE6122" w14:textId="77777777" w:rsidR="00F73252" w:rsidRPr="006D0ECF" w:rsidRDefault="00F73252" w:rsidP="002A1FBA">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14:paraId="421129F2" w14:textId="77777777" w:rsidR="00F73252" w:rsidRPr="00E613A7" w:rsidRDefault="00F73252" w:rsidP="002A1FBA">
      <w:pPr>
        <w:spacing w:line="360" w:lineRule="auto"/>
        <w:ind w:firstLineChars="200" w:firstLine="480"/>
        <w:outlineLvl w:val="0"/>
        <w:rPr>
          <w:sz w:val="24"/>
        </w:rPr>
      </w:pPr>
      <w:r w:rsidRPr="00E613A7">
        <w:rPr>
          <w:rFonts w:hint="eastAsia"/>
          <w:sz w:val="24"/>
        </w:rPr>
        <w:t>（二）</w:t>
      </w:r>
      <w:r w:rsidR="009C7AEA">
        <w:rPr>
          <w:rFonts w:hint="eastAsia"/>
          <w:sz w:val="24"/>
        </w:rPr>
        <w:t>采购清单</w:t>
      </w:r>
    </w:p>
    <w:p w14:paraId="27830587" w14:textId="77777777" w:rsidR="00F73252" w:rsidRPr="00EC018E" w:rsidRDefault="00F73252" w:rsidP="00EC018E">
      <w:pPr>
        <w:pStyle w:val="Default"/>
        <w:spacing w:line="360" w:lineRule="auto"/>
        <w:ind w:firstLineChars="200" w:firstLine="482"/>
        <w:jc w:val="both"/>
        <w:rPr>
          <w:rFonts w:ascii="Times New Roman" w:eastAsia="宋体" w:hAnsi="Times New Roman" w:cs="Times New Roman"/>
          <w:b/>
          <w:color w:val="auto"/>
        </w:rPr>
      </w:pPr>
      <w:r w:rsidRPr="00EC018E">
        <w:rPr>
          <w:rFonts w:ascii="Times New Roman" w:eastAsia="宋体" w:hAnsi="Times New Roman" w:cs="Times New Roman" w:hint="eastAsia"/>
          <w:b/>
          <w:color w:val="auto"/>
        </w:rPr>
        <w:t>第一包：</w:t>
      </w:r>
      <w:r w:rsidRPr="00EC018E">
        <w:rPr>
          <w:rFonts w:hint="eastAsia"/>
          <w:b/>
          <w:color w:val="auto"/>
        </w:rPr>
        <w:t xml:space="preserve"> 技术参数</w:t>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62"/>
        <w:gridCol w:w="5170"/>
        <w:gridCol w:w="710"/>
        <w:gridCol w:w="710"/>
        <w:gridCol w:w="1701"/>
      </w:tblGrid>
      <w:tr w:rsidR="006A0AEB" w14:paraId="284CF48B" w14:textId="77777777" w:rsidTr="00A319D0">
        <w:trPr>
          <w:tblHeader/>
          <w:jc w:val="center"/>
        </w:trPr>
        <w:tc>
          <w:tcPr>
            <w:tcW w:w="709" w:type="dxa"/>
            <w:vAlign w:val="center"/>
          </w:tcPr>
          <w:p w14:paraId="6877D2FF" w14:textId="77777777" w:rsidR="006A0AEB" w:rsidRDefault="006A0AEB" w:rsidP="00596956">
            <w:pPr>
              <w:jc w:val="center"/>
              <w:rPr>
                <w:rFonts w:asciiTheme="minorEastAsia" w:eastAsiaTheme="minorEastAsia" w:hAnsiTheme="minorEastAsia"/>
                <w:sz w:val="24"/>
                <w:szCs w:val="24"/>
              </w:rPr>
            </w:pPr>
            <w:bookmarkStart w:id="7" w:name="OLE_LINK22"/>
            <w:bookmarkStart w:id="8" w:name="OLE_LINK23"/>
            <w:r>
              <w:rPr>
                <w:rFonts w:asciiTheme="minorEastAsia" w:eastAsiaTheme="minorEastAsia" w:hAnsiTheme="minorEastAsia"/>
                <w:sz w:val="24"/>
                <w:szCs w:val="24"/>
              </w:rPr>
              <w:t>序号</w:t>
            </w:r>
          </w:p>
        </w:tc>
        <w:tc>
          <w:tcPr>
            <w:tcW w:w="1262" w:type="dxa"/>
            <w:vAlign w:val="center"/>
          </w:tcPr>
          <w:p w14:paraId="57E6815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标的</w:t>
            </w:r>
            <w:r>
              <w:rPr>
                <w:rFonts w:asciiTheme="minorEastAsia" w:eastAsiaTheme="minorEastAsia" w:hAnsiTheme="minorEastAsia"/>
                <w:sz w:val="24"/>
                <w:szCs w:val="24"/>
              </w:rPr>
              <w:t>名称</w:t>
            </w:r>
          </w:p>
        </w:tc>
        <w:tc>
          <w:tcPr>
            <w:tcW w:w="5170" w:type="dxa"/>
            <w:vAlign w:val="center"/>
          </w:tcPr>
          <w:p w14:paraId="40FDA8DF"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需求条款</w:t>
            </w:r>
          </w:p>
        </w:tc>
        <w:tc>
          <w:tcPr>
            <w:tcW w:w="710" w:type="dxa"/>
            <w:vAlign w:val="center"/>
          </w:tcPr>
          <w:p w14:paraId="5E4455E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t>单位</w:t>
            </w:r>
          </w:p>
        </w:tc>
        <w:tc>
          <w:tcPr>
            <w:tcW w:w="710" w:type="dxa"/>
            <w:vAlign w:val="center"/>
          </w:tcPr>
          <w:p w14:paraId="7EA0E93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t>数量</w:t>
            </w:r>
          </w:p>
        </w:tc>
        <w:tc>
          <w:tcPr>
            <w:tcW w:w="1701" w:type="dxa"/>
            <w:vAlign w:val="center"/>
          </w:tcPr>
          <w:p w14:paraId="7E1FE2CE"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t>是否属于集采目录内产品</w:t>
            </w:r>
          </w:p>
        </w:tc>
      </w:tr>
      <w:tr w:rsidR="006A0AEB" w14:paraId="6ECF3A32" w14:textId="77777777" w:rsidTr="00A319D0">
        <w:trPr>
          <w:jc w:val="center"/>
        </w:trPr>
        <w:tc>
          <w:tcPr>
            <w:tcW w:w="709" w:type="dxa"/>
            <w:vAlign w:val="center"/>
          </w:tcPr>
          <w:p w14:paraId="2B4E4E2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262" w:type="dxa"/>
            <w:vAlign w:val="center"/>
          </w:tcPr>
          <w:p w14:paraId="7618862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创意设计</w:t>
            </w:r>
          </w:p>
        </w:tc>
        <w:tc>
          <w:tcPr>
            <w:tcW w:w="5170" w:type="dxa"/>
            <w:vAlign w:val="center"/>
          </w:tcPr>
          <w:p w14:paraId="25DF8686" w14:textId="77777777" w:rsidR="006A0AEB" w:rsidRDefault="006A0AEB" w:rsidP="00596956">
            <w:pPr>
              <w:rPr>
                <w:rFonts w:asciiTheme="minorEastAsia" w:eastAsiaTheme="minorEastAsia" w:hAnsiTheme="minorEastAsia"/>
                <w:sz w:val="24"/>
                <w:szCs w:val="24"/>
              </w:rPr>
            </w:pPr>
            <w:r>
              <w:rPr>
                <w:rFonts w:asciiTheme="minorEastAsia" w:eastAsiaTheme="minorEastAsia" w:hAnsiTheme="minorEastAsia" w:hint="eastAsia"/>
                <w:sz w:val="24"/>
                <w:szCs w:val="24"/>
              </w:rPr>
              <w:t>将162㎡空间打造成能展示、能参观、能体验的沉浸式实验室，全方位、多角度感受展示内容。包括展陈大纲、3D-Max效果图、施工图、视觉效果、交互功能、马克思主义与中华优秀传统文化元素融合。</w:t>
            </w:r>
          </w:p>
        </w:tc>
        <w:tc>
          <w:tcPr>
            <w:tcW w:w="710" w:type="dxa"/>
            <w:vAlign w:val="center"/>
          </w:tcPr>
          <w:p w14:paraId="0B387C0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w:t>
            </w:r>
          </w:p>
        </w:tc>
        <w:tc>
          <w:tcPr>
            <w:tcW w:w="710" w:type="dxa"/>
            <w:vAlign w:val="center"/>
          </w:tcPr>
          <w:p w14:paraId="10F9E41E"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5DB11DC0"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08C4DA73" w14:textId="77777777" w:rsidTr="00A319D0">
        <w:trPr>
          <w:jc w:val="center"/>
        </w:trPr>
        <w:tc>
          <w:tcPr>
            <w:tcW w:w="709" w:type="dxa"/>
            <w:vAlign w:val="center"/>
          </w:tcPr>
          <w:p w14:paraId="1EF87C2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262" w:type="dxa"/>
            <w:vAlign w:val="center"/>
          </w:tcPr>
          <w:p w14:paraId="3DBF1AD0"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基础装饰</w:t>
            </w:r>
          </w:p>
        </w:tc>
        <w:tc>
          <w:tcPr>
            <w:tcW w:w="5170" w:type="dxa"/>
            <w:vAlign w:val="center"/>
          </w:tcPr>
          <w:p w14:paraId="67747E11" w14:textId="77777777" w:rsidR="006A0AEB" w:rsidRDefault="006A0AEB" w:rsidP="00596956">
            <w:pPr>
              <w:rPr>
                <w:rFonts w:asciiTheme="minorEastAsia" w:eastAsiaTheme="minorEastAsia" w:hAnsiTheme="minorEastAsia"/>
                <w:sz w:val="24"/>
                <w:szCs w:val="24"/>
              </w:rPr>
            </w:pPr>
            <w:r>
              <w:rPr>
                <w:rFonts w:asciiTheme="minorEastAsia" w:eastAsiaTheme="minorEastAsia" w:hAnsiTheme="minorEastAsia" w:hint="eastAsia"/>
                <w:sz w:val="24"/>
                <w:szCs w:val="24"/>
              </w:rPr>
              <w:t>涉及实验室门头、顶部、主视觉墙、投影墙及地面等，安全耐用，完全满足实验室创意设计要求。施工工艺标准符合施工材料防火、环保等国家标准。</w:t>
            </w:r>
          </w:p>
        </w:tc>
        <w:tc>
          <w:tcPr>
            <w:tcW w:w="710" w:type="dxa"/>
            <w:vAlign w:val="center"/>
          </w:tcPr>
          <w:p w14:paraId="7B15509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w:t>
            </w:r>
          </w:p>
        </w:tc>
        <w:tc>
          <w:tcPr>
            <w:tcW w:w="710" w:type="dxa"/>
            <w:vAlign w:val="center"/>
          </w:tcPr>
          <w:p w14:paraId="7BC1280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3C28EACF"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32C9C772" w14:textId="77777777" w:rsidTr="00A319D0">
        <w:trPr>
          <w:trHeight w:val="90"/>
          <w:jc w:val="center"/>
        </w:trPr>
        <w:tc>
          <w:tcPr>
            <w:tcW w:w="709" w:type="dxa"/>
            <w:vAlign w:val="center"/>
          </w:tcPr>
          <w:p w14:paraId="02FD19B0"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262" w:type="dxa"/>
            <w:vAlign w:val="center"/>
          </w:tcPr>
          <w:p w14:paraId="42CF395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▲激光工程投影机</w:t>
            </w:r>
          </w:p>
        </w:tc>
        <w:tc>
          <w:tcPr>
            <w:tcW w:w="5170" w:type="dxa"/>
            <w:vAlign w:val="center"/>
          </w:tcPr>
          <w:p w14:paraId="22D7DEF5" w14:textId="77777777" w:rsidR="006A0AEB" w:rsidRPr="00EC018E" w:rsidRDefault="006A0AEB" w:rsidP="00596956">
            <w:pPr>
              <w:jc w:val="left"/>
              <w:rPr>
                <w:rFonts w:asciiTheme="minorEastAsia" w:eastAsiaTheme="minorEastAsia" w:hAnsiTheme="minorEastAsia"/>
                <w:sz w:val="24"/>
                <w:szCs w:val="24"/>
              </w:rPr>
            </w:pPr>
            <w:r w:rsidRPr="00EC018E">
              <w:rPr>
                <w:rFonts w:asciiTheme="minorEastAsia" w:eastAsiaTheme="minorEastAsia" w:hAnsiTheme="minorEastAsia" w:hint="eastAsia"/>
                <w:sz w:val="24"/>
                <w:szCs w:val="24"/>
              </w:rPr>
              <w:t>1.≥0.67DMD芯片</w:t>
            </w:r>
          </w:p>
          <w:p w14:paraId="4E911C65" w14:textId="77777777" w:rsidR="006A0AEB" w:rsidRPr="00EC018E" w:rsidRDefault="006A0AEB" w:rsidP="00596956">
            <w:pPr>
              <w:jc w:val="left"/>
              <w:rPr>
                <w:rFonts w:asciiTheme="minorEastAsia" w:eastAsiaTheme="minorEastAsia" w:hAnsiTheme="minorEastAsia"/>
                <w:sz w:val="24"/>
                <w:szCs w:val="24"/>
              </w:rPr>
            </w:pPr>
            <w:r w:rsidRPr="00EC018E">
              <w:rPr>
                <w:rFonts w:asciiTheme="minorEastAsia" w:eastAsiaTheme="minorEastAsia" w:hAnsiTheme="minorEastAsia" w:hint="eastAsia"/>
                <w:sz w:val="24"/>
                <w:szCs w:val="24"/>
              </w:rPr>
              <w:t>2.亮度：6500流明</w:t>
            </w:r>
          </w:p>
          <w:p w14:paraId="2FFB1BCB" w14:textId="77777777" w:rsidR="006A0AEB" w:rsidRPr="00EC018E" w:rsidRDefault="006A0AEB" w:rsidP="00596956">
            <w:pPr>
              <w:jc w:val="left"/>
              <w:rPr>
                <w:rFonts w:asciiTheme="minorEastAsia" w:eastAsiaTheme="minorEastAsia" w:hAnsiTheme="minorEastAsia"/>
                <w:sz w:val="24"/>
                <w:szCs w:val="24"/>
              </w:rPr>
            </w:pPr>
            <w:r w:rsidRPr="00EC018E">
              <w:rPr>
                <w:rFonts w:asciiTheme="minorEastAsia" w:eastAsiaTheme="minorEastAsia" w:hAnsiTheme="minorEastAsia" w:hint="eastAsia"/>
                <w:sz w:val="24"/>
                <w:szCs w:val="24"/>
              </w:rPr>
              <w:t>3.对比度：3000000:1</w:t>
            </w:r>
          </w:p>
          <w:p w14:paraId="4F661110" w14:textId="77777777" w:rsidR="006A0AEB" w:rsidRPr="00EC018E" w:rsidRDefault="006A0AEB" w:rsidP="00596956">
            <w:pPr>
              <w:jc w:val="left"/>
              <w:rPr>
                <w:rFonts w:asciiTheme="minorEastAsia" w:eastAsiaTheme="minorEastAsia" w:hAnsiTheme="minorEastAsia"/>
                <w:sz w:val="24"/>
                <w:szCs w:val="24"/>
              </w:rPr>
            </w:pPr>
            <w:r w:rsidRPr="00EC018E">
              <w:rPr>
                <w:rFonts w:asciiTheme="minorEastAsia" w:eastAsiaTheme="minorEastAsia" w:hAnsiTheme="minorEastAsia" w:hint="eastAsia"/>
                <w:sz w:val="24"/>
                <w:szCs w:val="24"/>
              </w:rPr>
              <w:t>4.标准分辨率:1920*1200（WUXGA）；单色激光</w:t>
            </w:r>
          </w:p>
          <w:p w14:paraId="19A9763F" w14:textId="77777777" w:rsidR="006A0AEB" w:rsidRPr="00EC018E" w:rsidRDefault="006A0AEB" w:rsidP="00596956">
            <w:pPr>
              <w:jc w:val="left"/>
              <w:rPr>
                <w:rFonts w:asciiTheme="minorEastAsia" w:eastAsiaTheme="minorEastAsia" w:hAnsiTheme="minorEastAsia"/>
                <w:sz w:val="24"/>
                <w:szCs w:val="24"/>
              </w:rPr>
            </w:pPr>
            <w:r w:rsidRPr="00EC018E">
              <w:rPr>
                <w:rFonts w:asciiTheme="minorEastAsia" w:eastAsiaTheme="minorEastAsia" w:hAnsiTheme="minorEastAsia" w:hint="eastAsia"/>
                <w:sz w:val="24"/>
                <w:szCs w:val="24"/>
              </w:rPr>
              <w:t>5.多种镜头可供选择；支持位移/聚焦/变焦功能</w:t>
            </w:r>
          </w:p>
          <w:p w14:paraId="152A03CA" w14:textId="77777777" w:rsidR="006A0AEB" w:rsidRPr="00EC018E" w:rsidRDefault="006A0AEB" w:rsidP="00596956">
            <w:pPr>
              <w:jc w:val="left"/>
              <w:rPr>
                <w:rFonts w:asciiTheme="minorEastAsia" w:eastAsiaTheme="minorEastAsia" w:hAnsiTheme="minorEastAsia"/>
                <w:sz w:val="24"/>
                <w:szCs w:val="24"/>
              </w:rPr>
            </w:pPr>
            <w:r w:rsidRPr="00EC018E">
              <w:rPr>
                <w:rFonts w:asciiTheme="minorEastAsia" w:eastAsiaTheme="minorEastAsia" w:hAnsiTheme="minorEastAsia" w:hint="eastAsia"/>
                <w:sz w:val="24"/>
                <w:szCs w:val="24"/>
              </w:rPr>
              <w:t>6.显示比例：16:10兼容16:9,4:3</w:t>
            </w:r>
          </w:p>
          <w:p w14:paraId="07E01901" w14:textId="77777777" w:rsidR="006A0AEB" w:rsidRPr="00EC018E" w:rsidRDefault="006A0AEB" w:rsidP="00596956">
            <w:pPr>
              <w:jc w:val="left"/>
              <w:rPr>
                <w:rFonts w:asciiTheme="minorEastAsia" w:eastAsiaTheme="minorEastAsia" w:hAnsiTheme="minorEastAsia"/>
                <w:sz w:val="24"/>
                <w:szCs w:val="24"/>
              </w:rPr>
            </w:pPr>
            <w:r w:rsidRPr="00EC018E">
              <w:rPr>
                <w:rFonts w:asciiTheme="minorEastAsia" w:eastAsiaTheme="minorEastAsia" w:hAnsiTheme="minorEastAsia" w:hint="eastAsia"/>
                <w:sz w:val="24"/>
                <w:szCs w:val="24"/>
              </w:rPr>
              <w:t>7.镜头位移范围：V：±50%，H：±110%</w:t>
            </w:r>
          </w:p>
          <w:p w14:paraId="3B2BECD1" w14:textId="66BE5D0B" w:rsidR="006A0AEB" w:rsidRPr="00EC018E" w:rsidRDefault="006A0AEB" w:rsidP="00596956">
            <w:pPr>
              <w:jc w:val="left"/>
              <w:rPr>
                <w:rFonts w:asciiTheme="minorEastAsia" w:eastAsiaTheme="minorEastAsia" w:hAnsiTheme="minorEastAsia"/>
                <w:sz w:val="24"/>
                <w:szCs w:val="24"/>
              </w:rPr>
            </w:pPr>
            <w:r w:rsidRPr="00BD75A7">
              <w:rPr>
                <w:rFonts w:asciiTheme="minorEastAsia" w:eastAsiaTheme="minorEastAsia" w:hAnsiTheme="minorEastAsia" w:hint="eastAsia"/>
                <w:sz w:val="24"/>
                <w:szCs w:val="24"/>
              </w:rPr>
              <w:t>8.整机功耗:</w:t>
            </w:r>
            <w:r w:rsidR="001B57BA" w:rsidRPr="00BD75A7">
              <w:rPr>
                <w:rFonts w:asciiTheme="minorEastAsia" w:eastAsiaTheme="minorEastAsia" w:hAnsiTheme="minorEastAsia" w:hint="eastAsia"/>
                <w:sz w:val="24"/>
                <w:szCs w:val="24"/>
              </w:rPr>
              <w:t xml:space="preserve"> ≤</w:t>
            </w:r>
            <w:r w:rsidRPr="00BD75A7">
              <w:rPr>
                <w:rFonts w:asciiTheme="minorEastAsia" w:eastAsiaTheme="minorEastAsia" w:hAnsiTheme="minorEastAsia" w:hint="eastAsia"/>
                <w:sz w:val="24"/>
                <w:szCs w:val="24"/>
              </w:rPr>
              <w:t>4</w:t>
            </w:r>
            <w:r w:rsidR="00CF6BD1">
              <w:rPr>
                <w:rFonts w:asciiTheme="minorEastAsia" w:eastAsiaTheme="minorEastAsia" w:hAnsiTheme="minorEastAsia" w:hint="eastAsia"/>
                <w:sz w:val="24"/>
                <w:szCs w:val="24"/>
              </w:rPr>
              <w:t>50</w:t>
            </w:r>
            <w:bookmarkStart w:id="9" w:name="_GoBack"/>
            <w:bookmarkEnd w:id="9"/>
            <w:r w:rsidRPr="00BD75A7">
              <w:rPr>
                <w:rFonts w:asciiTheme="minorEastAsia" w:eastAsiaTheme="minorEastAsia" w:hAnsiTheme="minorEastAsia" w:hint="eastAsia"/>
                <w:sz w:val="24"/>
                <w:szCs w:val="24"/>
              </w:rPr>
              <w:t>W；</w:t>
            </w:r>
            <w:r w:rsidRPr="00EC018E">
              <w:rPr>
                <w:rFonts w:asciiTheme="minorEastAsia" w:eastAsiaTheme="minorEastAsia" w:hAnsiTheme="minorEastAsia" w:hint="eastAsia"/>
                <w:sz w:val="24"/>
                <w:szCs w:val="24"/>
              </w:rPr>
              <w:t>待机功率:＜0.5W；照度均匀性≥85%</w:t>
            </w:r>
          </w:p>
          <w:p w14:paraId="1F28E345" w14:textId="77777777" w:rsidR="006A0AEB" w:rsidRDefault="006A0AEB" w:rsidP="00596956">
            <w:pPr>
              <w:jc w:val="left"/>
              <w:rPr>
                <w:rFonts w:asciiTheme="minorEastAsia" w:eastAsiaTheme="minorEastAsia" w:hAnsiTheme="minorEastAsia"/>
                <w:sz w:val="24"/>
                <w:szCs w:val="24"/>
              </w:rPr>
            </w:pPr>
            <w:r w:rsidRPr="00EC018E">
              <w:rPr>
                <w:rFonts w:asciiTheme="minorEastAsia" w:eastAsiaTheme="minorEastAsia" w:hAnsiTheme="minorEastAsia" w:hint="eastAsia"/>
                <w:sz w:val="24"/>
                <w:szCs w:val="24"/>
              </w:rPr>
              <w:t>9.接口：HDMI × 2；RS232 × 1（D-sub 9-pin 接头）；RJ45 × 1</w:t>
            </w:r>
          </w:p>
        </w:tc>
        <w:tc>
          <w:tcPr>
            <w:tcW w:w="710" w:type="dxa"/>
            <w:vAlign w:val="center"/>
          </w:tcPr>
          <w:p w14:paraId="7EA3A3A2"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66C9685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17</w:t>
            </w:r>
          </w:p>
        </w:tc>
        <w:tc>
          <w:tcPr>
            <w:tcW w:w="1701" w:type="dxa"/>
            <w:vAlign w:val="center"/>
          </w:tcPr>
          <w:p w14:paraId="57B4165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r>
      <w:tr w:rsidR="006A0AEB" w14:paraId="48DC0120" w14:textId="77777777" w:rsidTr="00A319D0">
        <w:trPr>
          <w:trHeight w:val="90"/>
          <w:jc w:val="center"/>
        </w:trPr>
        <w:tc>
          <w:tcPr>
            <w:tcW w:w="709" w:type="dxa"/>
            <w:vAlign w:val="center"/>
          </w:tcPr>
          <w:p w14:paraId="01F530F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262" w:type="dxa"/>
            <w:vAlign w:val="center"/>
          </w:tcPr>
          <w:p w14:paraId="3664315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融合播放盒子</w:t>
            </w:r>
          </w:p>
        </w:tc>
        <w:tc>
          <w:tcPr>
            <w:tcW w:w="5170" w:type="dxa"/>
            <w:vAlign w:val="center"/>
          </w:tcPr>
          <w:p w14:paraId="3CC4FC78"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w:t>
            </w:r>
            <w:r>
              <w:rPr>
                <w:rFonts w:asciiTheme="minorEastAsia" w:eastAsiaTheme="minorEastAsia" w:hAnsiTheme="minorEastAsia" w:hint="eastAsia"/>
                <w:sz w:val="24"/>
                <w:szCs w:val="24"/>
              </w:rPr>
              <w:t>类别：</w:t>
            </w:r>
            <w:proofErr w:type="gramStart"/>
            <w:r>
              <w:rPr>
                <w:rFonts w:asciiTheme="minorEastAsia" w:eastAsiaTheme="minorEastAsia" w:hAnsiTheme="minorEastAsia" w:hint="eastAsia"/>
                <w:sz w:val="24"/>
                <w:szCs w:val="24"/>
              </w:rPr>
              <w:t>嵌</w:t>
            </w:r>
            <w:proofErr w:type="gramEnd"/>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式融合播放器</w:t>
            </w:r>
            <w:r>
              <w:rPr>
                <w:rFonts w:asciiTheme="minorEastAsia" w:eastAsiaTheme="minorEastAsia" w:hAnsiTheme="minorEastAsia" w:hint="eastAsia"/>
                <w:sz w:val="24"/>
                <w:szCs w:val="24"/>
              </w:rPr>
              <w:t xml:space="preserve"> </w:t>
            </w:r>
          </w:p>
          <w:p w14:paraId="6C1664BA"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通道数量：1-252 </w:t>
            </w:r>
          </w:p>
          <w:p w14:paraId="32232B4F"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视频输出接</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1*HDMI2.0</w:t>
            </w:r>
          </w:p>
          <w:p w14:paraId="0A41335E"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系统 ：Android </w:t>
            </w:r>
          </w:p>
          <w:p w14:paraId="025C636F"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通道模式：M*N </w:t>
            </w:r>
          </w:p>
          <w:p w14:paraId="2D5F5B56"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w:t>
            </w:r>
            <w:r>
              <w:rPr>
                <w:rFonts w:ascii="Microsoft JhengHei" w:eastAsia="Microsoft JhengHei" w:hAnsi="Microsoft JhengHei" w:cs="Microsoft JhengHei" w:hint="eastAsia"/>
                <w:sz w:val="24"/>
                <w:szCs w:val="24"/>
              </w:rPr>
              <w:t>⾳</w:t>
            </w:r>
            <w:proofErr w:type="gramStart"/>
            <w:r>
              <w:rPr>
                <w:rFonts w:asciiTheme="minorEastAsia" w:eastAsiaTheme="minorEastAsia" w:hAnsiTheme="minorEastAsia" w:cs="宋体" w:hint="eastAsia"/>
                <w:sz w:val="24"/>
                <w:szCs w:val="24"/>
              </w:rPr>
              <w:t>频接</w:t>
            </w:r>
            <w:proofErr w:type="gramEnd"/>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1*3.5mm</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频输出</w:t>
            </w:r>
          </w:p>
          <w:p w14:paraId="3E3FCD0F"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内存：2G </w:t>
            </w:r>
          </w:p>
          <w:p w14:paraId="30AA88A0"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何校正：</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持</w:t>
            </w:r>
            <w:r>
              <w:rPr>
                <w:rFonts w:asciiTheme="minorEastAsia" w:eastAsiaTheme="minorEastAsia" w:hAnsiTheme="minorEastAsia" w:hint="eastAsia"/>
                <w:sz w:val="24"/>
                <w:szCs w:val="24"/>
              </w:rPr>
              <w:t xml:space="preserve"> </w:t>
            </w:r>
          </w:p>
          <w:p w14:paraId="1948233E"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sz w:val="24"/>
                <w:szCs w:val="24"/>
              </w:rPr>
              <w:t>9.</w:t>
            </w:r>
            <w:r>
              <w:rPr>
                <w:rFonts w:asciiTheme="minorEastAsia" w:eastAsiaTheme="minorEastAsia" w:hAnsiTheme="minorEastAsia" w:hint="eastAsia"/>
                <w:sz w:val="24"/>
                <w:szCs w:val="24"/>
              </w:rPr>
              <w:t>USB接</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：可发串</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命令</w:t>
            </w:r>
          </w:p>
          <w:p w14:paraId="7F7CAF14"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0.</w:t>
            </w:r>
            <w:r>
              <w:rPr>
                <w:rFonts w:asciiTheme="minorEastAsia" w:eastAsiaTheme="minorEastAsia" w:hAnsiTheme="minorEastAsia" w:hint="eastAsia"/>
                <w:sz w:val="24"/>
                <w:szCs w:val="24"/>
              </w:rPr>
              <w:t xml:space="preserve">储存：16G </w:t>
            </w:r>
          </w:p>
          <w:p w14:paraId="6D557CE3"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1.</w:t>
            </w:r>
            <w:r>
              <w:rPr>
                <w:rFonts w:asciiTheme="minorEastAsia" w:eastAsiaTheme="minorEastAsia" w:hAnsiTheme="minorEastAsia" w:hint="eastAsia"/>
                <w:sz w:val="24"/>
                <w:szCs w:val="24"/>
              </w:rPr>
              <w:t>边缘融合：</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持</w:t>
            </w:r>
            <w:r>
              <w:rPr>
                <w:rFonts w:asciiTheme="minorEastAsia" w:eastAsiaTheme="minorEastAsia" w:hAnsiTheme="minorEastAsia" w:hint="eastAsia"/>
                <w:sz w:val="24"/>
                <w:szCs w:val="24"/>
              </w:rPr>
              <w:t xml:space="preserve"> </w:t>
            </w:r>
          </w:p>
          <w:p w14:paraId="03A4FC97"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2.</w:t>
            </w:r>
            <w:r>
              <w:rPr>
                <w:rFonts w:asciiTheme="minorEastAsia" w:eastAsiaTheme="minorEastAsia" w:hAnsiTheme="minorEastAsia" w:hint="eastAsia"/>
                <w:sz w:val="24"/>
                <w:szCs w:val="24"/>
              </w:rPr>
              <w:t>电源接</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DC5V-2A</w:t>
            </w:r>
          </w:p>
          <w:p w14:paraId="6B7AE486"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3.</w:t>
            </w:r>
            <w:r>
              <w:rPr>
                <w:rFonts w:asciiTheme="minorEastAsia" w:eastAsiaTheme="minorEastAsia" w:hAnsiTheme="minorEastAsia" w:hint="eastAsia"/>
                <w:sz w:val="24"/>
                <w:szCs w:val="24"/>
              </w:rPr>
              <w:t>视频播放：</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持</w:t>
            </w:r>
            <w:r>
              <w:rPr>
                <w:rFonts w:asciiTheme="minorEastAsia" w:eastAsiaTheme="minorEastAsia" w:hAnsiTheme="minorEastAsia" w:hint="eastAsia"/>
                <w:sz w:val="24"/>
                <w:szCs w:val="24"/>
              </w:rPr>
              <w:t xml:space="preserve"> </w:t>
            </w:r>
          </w:p>
          <w:p w14:paraId="649DE74E"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4.</w:t>
            </w:r>
            <w:r>
              <w:rPr>
                <w:rFonts w:asciiTheme="minorEastAsia" w:eastAsiaTheme="minorEastAsia" w:hAnsiTheme="minorEastAsia" w:hint="eastAsia"/>
                <w:sz w:val="24"/>
                <w:szCs w:val="24"/>
              </w:rPr>
              <w:t xml:space="preserve">输出分辨率：4K@60Hz </w:t>
            </w:r>
          </w:p>
          <w:p w14:paraId="18BF9AA4"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5.</w:t>
            </w:r>
            <w:r>
              <w:rPr>
                <w:rFonts w:asciiTheme="minorEastAsia" w:eastAsiaTheme="minorEastAsia" w:hAnsiTheme="minorEastAsia" w:hint="eastAsia"/>
                <w:sz w:val="24"/>
                <w:szCs w:val="24"/>
              </w:rPr>
              <w:t>图</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播放：</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持</w:t>
            </w:r>
            <w:r>
              <w:rPr>
                <w:rFonts w:asciiTheme="minorEastAsia" w:eastAsiaTheme="minorEastAsia" w:hAnsiTheme="minorEastAsia" w:hint="eastAsia"/>
                <w:sz w:val="24"/>
                <w:szCs w:val="24"/>
              </w:rPr>
              <w:t xml:space="preserve"> 外形设计 </w:t>
            </w:r>
          </w:p>
          <w:p w14:paraId="099C505C"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6.</w:t>
            </w:r>
            <w:r>
              <w:rPr>
                <w:rFonts w:asciiTheme="minorEastAsia" w:eastAsiaTheme="minorEastAsia" w:hAnsiTheme="minorEastAsia" w:hint="eastAsia"/>
                <w:sz w:val="24"/>
                <w:szCs w:val="24"/>
              </w:rPr>
              <w:t>颜</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w:t>
            </w:r>
            <w:r>
              <w:rPr>
                <w:rFonts w:ascii="Microsoft JhengHei" w:eastAsia="Microsoft JhengHei" w:hAnsi="Microsoft JhengHei" w:cs="Microsoft JhengHei" w:hint="eastAsia"/>
                <w:sz w:val="24"/>
                <w:szCs w:val="24"/>
              </w:rPr>
              <w:t>⿊</w:t>
            </w:r>
          </w:p>
          <w:p w14:paraId="4CC39789"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7.</w:t>
            </w:r>
            <w:r>
              <w:rPr>
                <w:rFonts w:asciiTheme="minorEastAsia" w:eastAsiaTheme="minorEastAsia" w:hAnsiTheme="minorEastAsia" w:hint="eastAsia"/>
                <w:sz w:val="24"/>
                <w:szCs w:val="24"/>
              </w:rPr>
              <w:t xml:space="preserve">视频格式：MP4、MOV、AVI </w:t>
            </w:r>
          </w:p>
          <w:p w14:paraId="069952DE"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8.</w:t>
            </w:r>
            <w:r>
              <w:rPr>
                <w:rFonts w:asciiTheme="minorEastAsia" w:eastAsiaTheme="minorEastAsia" w:hAnsiTheme="minorEastAsia" w:hint="eastAsia"/>
                <w:sz w:val="24"/>
                <w:szCs w:val="24"/>
              </w:rPr>
              <w:t>同步播放：</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持</w:t>
            </w:r>
            <w:r>
              <w:rPr>
                <w:rFonts w:asciiTheme="minorEastAsia" w:eastAsiaTheme="minorEastAsia" w:hAnsiTheme="minorEastAsia" w:hint="eastAsia"/>
                <w:sz w:val="24"/>
                <w:szCs w:val="24"/>
              </w:rPr>
              <w:t xml:space="preserve"> </w:t>
            </w:r>
          </w:p>
          <w:p w14:paraId="430CB7EF"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9.</w:t>
            </w:r>
            <w:r>
              <w:rPr>
                <w:rFonts w:asciiTheme="minorEastAsia" w:eastAsiaTheme="minorEastAsia" w:hAnsiTheme="minorEastAsia" w:hint="eastAsia"/>
                <w:sz w:val="24"/>
                <w:szCs w:val="24"/>
              </w:rPr>
              <w:t>尺</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mm）：148*100*30</w:t>
            </w:r>
          </w:p>
          <w:p w14:paraId="59F928E2"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w:t>
            </w:r>
            <w:r>
              <w:rPr>
                <w:rFonts w:asciiTheme="minorEastAsia" w:eastAsiaTheme="minorEastAsia" w:hAnsiTheme="minorEastAsia" w:hint="eastAsia"/>
                <w:sz w:val="24"/>
                <w:szCs w:val="24"/>
              </w:rPr>
              <w:t>图</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格式：</w:t>
            </w:r>
            <w:r>
              <w:rPr>
                <w:rFonts w:asciiTheme="minorEastAsia" w:eastAsiaTheme="minorEastAsia" w:hAnsiTheme="minorEastAsia" w:hint="eastAsia"/>
                <w:sz w:val="24"/>
                <w:szCs w:val="24"/>
              </w:rPr>
              <w:t>JPG、PNG、BMP等</w:t>
            </w:r>
          </w:p>
          <w:p w14:paraId="46A256DE"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1.</w:t>
            </w:r>
            <w:r>
              <w:rPr>
                <w:rFonts w:asciiTheme="minorEastAsia" w:eastAsiaTheme="minorEastAsia" w:hAnsiTheme="minorEastAsia" w:hint="eastAsia"/>
                <w:sz w:val="24"/>
                <w:szCs w:val="24"/>
              </w:rPr>
              <w:t>遮罩功能：</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持</w:t>
            </w:r>
            <w:r>
              <w:rPr>
                <w:rFonts w:asciiTheme="minorEastAsia" w:eastAsiaTheme="minorEastAsia" w:hAnsiTheme="minorEastAsia" w:hint="eastAsia"/>
                <w:sz w:val="24"/>
                <w:szCs w:val="24"/>
              </w:rPr>
              <w:t xml:space="preserve"> </w:t>
            </w:r>
          </w:p>
          <w:p w14:paraId="5CEB6AA6"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2.</w:t>
            </w:r>
            <w:r>
              <w:rPr>
                <w:rFonts w:asciiTheme="minorEastAsia" w:eastAsiaTheme="minorEastAsia" w:hAnsiTheme="minorEastAsia" w:hint="eastAsia"/>
                <w:sz w:val="24"/>
                <w:szCs w:val="24"/>
              </w:rPr>
              <w:t>重量：450g</w:t>
            </w:r>
          </w:p>
          <w:p w14:paraId="4E6740A4"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3.</w:t>
            </w:r>
            <w:r>
              <w:rPr>
                <w:rFonts w:asciiTheme="minorEastAsia" w:eastAsiaTheme="minorEastAsia" w:hAnsiTheme="minorEastAsia" w:hint="eastAsia"/>
                <w:sz w:val="24"/>
                <w:szCs w:val="24"/>
              </w:rPr>
              <w:t>控制代码：</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络</w:t>
            </w:r>
            <w:r>
              <w:rPr>
                <w:rFonts w:asciiTheme="minorEastAsia" w:eastAsiaTheme="minorEastAsia" w:hAnsiTheme="minorEastAsia" w:hint="eastAsia"/>
                <w:sz w:val="24"/>
                <w:szCs w:val="24"/>
              </w:rPr>
              <w:t xml:space="preserve">UDP </w:t>
            </w:r>
          </w:p>
          <w:p w14:paraId="6A27A15A"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w:t>
            </w:r>
            <w:r>
              <w:rPr>
                <w:rFonts w:asciiTheme="minorEastAsia" w:eastAsiaTheme="minorEastAsia" w:hAnsiTheme="minorEastAsia" w:hint="eastAsia"/>
                <w:sz w:val="24"/>
                <w:szCs w:val="24"/>
              </w:rPr>
              <w:t>被动3D：</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持</w:t>
            </w:r>
            <w:r>
              <w:rPr>
                <w:rFonts w:asciiTheme="minorEastAsia" w:eastAsiaTheme="minorEastAsia" w:hAnsiTheme="minorEastAsia" w:hint="eastAsia"/>
                <w:sz w:val="24"/>
                <w:szCs w:val="24"/>
              </w:rPr>
              <w:t xml:space="preserve"> </w:t>
            </w:r>
          </w:p>
          <w:p w14:paraId="0D65E85E" w14:textId="77777777" w:rsidR="006A0AEB" w:rsidRDefault="006A0AEB" w:rsidP="00596956">
            <w:pPr>
              <w:spacing w:line="3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5.</w:t>
            </w:r>
            <w:r>
              <w:rPr>
                <w:rFonts w:ascii="Microsoft JhengHei" w:eastAsia="Microsoft JhengHei" w:hAnsi="Microsoft JhengHei" w:cs="Microsoft JhengHei" w:hint="eastAsia"/>
                <w:sz w:val="24"/>
                <w:szCs w:val="24"/>
              </w:rPr>
              <w:t>⼯</w:t>
            </w:r>
            <w:r>
              <w:rPr>
                <w:rFonts w:asciiTheme="minorEastAsia" w:eastAsiaTheme="minorEastAsia" w:hAnsiTheme="minorEastAsia" w:cs="宋体" w:hint="eastAsia"/>
                <w:sz w:val="24"/>
                <w:szCs w:val="24"/>
              </w:rPr>
              <w:t>作温度：</w:t>
            </w:r>
            <w:r>
              <w:rPr>
                <w:rFonts w:asciiTheme="minorEastAsia" w:eastAsiaTheme="minorEastAsia" w:hAnsiTheme="minorEastAsia" w:hint="eastAsia"/>
                <w:sz w:val="24"/>
                <w:szCs w:val="24"/>
              </w:rPr>
              <w:t>0℃ - 50℃</w:t>
            </w:r>
          </w:p>
        </w:tc>
        <w:tc>
          <w:tcPr>
            <w:tcW w:w="710" w:type="dxa"/>
            <w:vAlign w:val="center"/>
          </w:tcPr>
          <w:p w14:paraId="19901C7E"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台</w:t>
            </w:r>
          </w:p>
        </w:tc>
        <w:tc>
          <w:tcPr>
            <w:tcW w:w="710" w:type="dxa"/>
            <w:vAlign w:val="center"/>
          </w:tcPr>
          <w:p w14:paraId="48A1C60B"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16</w:t>
            </w:r>
          </w:p>
        </w:tc>
        <w:tc>
          <w:tcPr>
            <w:tcW w:w="1701" w:type="dxa"/>
            <w:vAlign w:val="center"/>
          </w:tcPr>
          <w:p w14:paraId="01377DA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6CF51C3D" w14:textId="77777777" w:rsidTr="00A319D0">
        <w:trPr>
          <w:trHeight w:val="90"/>
          <w:jc w:val="center"/>
        </w:trPr>
        <w:tc>
          <w:tcPr>
            <w:tcW w:w="709" w:type="dxa"/>
            <w:vAlign w:val="center"/>
          </w:tcPr>
          <w:p w14:paraId="3B240ED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p>
        </w:tc>
        <w:tc>
          <w:tcPr>
            <w:tcW w:w="1262" w:type="dxa"/>
            <w:vAlign w:val="center"/>
          </w:tcPr>
          <w:p w14:paraId="7159B70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投影漆</w:t>
            </w:r>
          </w:p>
        </w:tc>
        <w:tc>
          <w:tcPr>
            <w:tcW w:w="5170" w:type="dxa"/>
            <w:vAlign w:val="center"/>
          </w:tcPr>
          <w:p w14:paraId="19CF637C" w14:textId="77777777" w:rsidR="006A0AEB" w:rsidRDefault="006A0AEB" w:rsidP="00596956">
            <w:pPr>
              <w:rPr>
                <w:rFonts w:asciiTheme="minorEastAsia" w:eastAsiaTheme="minorEastAsia" w:hAnsiTheme="minorEastAsia"/>
                <w:sz w:val="24"/>
                <w:szCs w:val="24"/>
              </w:rPr>
            </w:pPr>
            <w:r>
              <w:rPr>
                <w:rFonts w:asciiTheme="minorEastAsia" w:eastAsiaTheme="minorEastAsia" w:hAnsiTheme="minorEastAsia" w:hint="eastAsia"/>
                <w:sz w:val="24"/>
                <w:szCs w:val="24"/>
              </w:rPr>
              <w:t>专业幕布漆、高清抗光荧幕漆；哑光</w:t>
            </w:r>
          </w:p>
        </w:tc>
        <w:tc>
          <w:tcPr>
            <w:tcW w:w="710" w:type="dxa"/>
            <w:vAlign w:val="center"/>
          </w:tcPr>
          <w:p w14:paraId="44283AB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平方米</w:t>
            </w:r>
          </w:p>
        </w:tc>
        <w:tc>
          <w:tcPr>
            <w:tcW w:w="710" w:type="dxa"/>
            <w:vAlign w:val="center"/>
          </w:tcPr>
          <w:p w14:paraId="5661D1A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143</w:t>
            </w:r>
          </w:p>
        </w:tc>
        <w:tc>
          <w:tcPr>
            <w:tcW w:w="1701" w:type="dxa"/>
            <w:vAlign w:val="center"/>
          </w:tcPr>
          <w:p w14:paraId="01B3E21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0CCD86C3" w14:textId="77777777" w:rsidTr="00A319D0">
        <w:trPr>
          <w:trHeight w:val="90"/>
          <w:jc w:val="center"/>
        </w:trPr>
        <w:tc>
          <w:tcPr>
            <w:tcW w:w="709" w:type="dxa"/>
            <w:vAlign w:val="center"/>
          </w:tcPr>
          <w:p w14:paraId="12493D7C"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262" w:type="dxa"/>
            <w:vAlign w:val="center"/>
          </w:tcPr>
          <w:p w14:paraId="1EC8890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镜头</w:t>
            </w:r>
          </w:p>
        </w:tc>
        <w:tc>
          <w:tcPr>
            <w:tcW w:w="5170" w:type="dxa"/>
          </w:tcPr>
          <w:p w14:paraId="0E3E8ABF"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短焦镜头0.8:1</w:t>
            </w:r>
          </w:p>
        </w:tc>
        <w:tc>
          <w:tcPr>
            <w:tcW w:w="710" w:type="dxa"/>
            <w:vAlign w:val="center"/>
          </w:tcPr>
          <w:p w14:paraId="105D7EC2"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6DD482E2"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17</w:t>
            </w:r>
          </w:p>
        </w:tc>
        <w:tc>
          <w:tcPr>
            <w:tcW w:w="1701" w:type="dxa"/>
            <w:vAlign w:val="center"/>
          </w:tcPr>
          <w:p w14:paraId="0CAE10F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30F96ECF" w14:textId="77777777" w:rsidTr="00A319D0">
        <w:trPr>
          <w:trHeight w:val="90"/>
          <w:jc w:val="center"/>
        </w:trPr>
        <w:tc>
          <w:tcPr>
            <w:tcW w:w="709" w:type="dxa"/>
            <w:vAlign w:val="center"/>
          </w:tcPr>
          <w:p w14:paraId="43B78EB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t>7</w:t>
            </w:r>
          </w:p>
        </w:tc>
        <w:tc>
          <w:tcPr>
            <w:tcW w:w="1262" w:type="dxa"/>
            <w:vAlign w:val="center"/>
          </w:tcPr>
          <w:p w14:paraId="73EA5B2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吊架</w:t>
            </w:r>
          </w:p>
        </w:tc>
        <w:tc>
          <w:tcPr>
            <w:tcW w:w="5170" w:type="dxa"/>
          </w:tcPr>
          <w:p w14:paraId="00B7666C"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主要技术特点：优质碳素钢，坚固可靠；超强兼容，可调配各种角度和长度；可承重25kg；1M；顶板</w:t>
            </w:r>
            <w:proofErr w:type="gramStart"/>
            <w:r>
              <w:rPr>
                <w:rFonts w:asciiTheme="minorEastAsia" w:eastAsiaTheme="minorEastAsia" w:hAnsiTheme="minorEastAsia" w:hint="eastAsia"/>
                <w:sz w:val="24"/>
                <w:szCs w:val="24"/>
              </w:rPr>
              <w:t>与爪盘</w:t>
            </w:r>
            <w:proofErr w:type="gramEnd"/>
            <w:r>
              <w:rPr>
                <w:rFonts w:asciiTheme="minorEastAsia" w:eastAsiaTheme="minorEastAsia" w:hAnsiTheme="minorEastAsia" w:hint="eastAsia"/>
                <w:sz w:val="24"/>
                <w:szCs w:val="24"/>
              </w:rPr>
              <w:t>厚度3mm，杆子直径70mm，承重50KG，中间可以调节，每孔之间间隔5厘米，材质加厚，安全性能更好，超大承重量，适应性强，调整范围大，实用美观</w:t>
            </w:r>
          </w:p>
        </w:tc>
        <w:tc>
          <w:tcPr>
            <w:tcW w:w="710" w:type="dxa"/>
            <w:vAlign w:val="center"/>
          </w:tcPr>
          <w:p w14:paraId="16E0F7E8" w14:textId="77777777" w:rsidR="006A0AEB" w:rsidRDefault="006A0AEB" w:rsidP="00596956">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个</w:t>
            </w:r>
            <w:proofErr w:type="gramEnd"/>
          </w:p>
        </w:tc>
        <w:tc>
          <w:tcPr>
            <w:tcW w:w="710" w:type="dxa"/>
            <w:vAlign w:val="center"/>
          </w:tcPr>
          <w:p w14:paraId="4F933B60"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17</w:t>
            </w:r>
          </w:p>
        </w:tc>
        <w:tc>
          <w:tcPr>
            <w:tcW w:w="1701" w:type="dxa"/>
            <w:vAlign w:val="center"/>
          </w:tcPr>
          <w:p w14:paraId="5E59AAC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15445432" w14:textId="77777777" w:rsidTr="00A319D0">
        <w:trPr>
          <w:trHeight w:val="90"/>
          <w:jc w:val="center"/>
        </w:trPr>
        <w:tc>
          <w:tcPr>
            <w:tcW w:w="709" w:type="dxa"/>
            <w:vAlign w:val="center"/>
          </w:tcPr>
          <w:p w14:paraId="6C1CBEDB"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t>8</w:t>
            </w:r>
          </w:p>
        </w:tc>
        <w:tc>
          <w:tcPr>
            <w:tcW w:w="1262" w:type="dxa"/>
            <w:vAlign w:val="center"/>
          </w:tcPr>
          <w:p w14:paraId="25D2D89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定向音箱</w:t>
            </w:r>
          </w:p>
        </w:tc>
        <w:tc>
          <w:tcPr>
            <w:tcW w:w="5170" w:type="dxa"/>
            <w:vAlign w:val="center"/>
          </w:tcPr>
          <w:p w14:paraId="24CBC43E"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1.尺寸规格：直径500mm，高度250mm，厚度10mm</w:t>
            </w:r>
          </w:p>
          <w:p w14:paraId="38343885"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2.阻抗：4～16Ω</w:t>
            </w:r>
          </w:p>
          <w:p w14:paraId="4669106C"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3.频响：150Hz-25KHZ</w:t>
            </w:r>
          </w:p>
          <w:p w14:paraId="47A7CB5D"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4.功率：≤25W</w:t>
            </w:r>
          </w:p>
          <w:p w14:paraId="0B31773F"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5.喇叭：支持声波波束成形技术</w:t>
            </w:r>
          </w:p>
          <w:p w14:paraId="03B851CE"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6.指向性：＜19°</w:t>
            </w:r>
          </w:p>
          <w:p w14:paraId="5126FBDD"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proofErr w:type="gramStart"/>
            <w:r>
              <w:rPr>
                <w:rFonts w:asciiTheme="minorEastAsia" w:eastAsiaTheme="minorEastAsia" w:hAnsiTheme="minorEastAsia" w:hint="eastAsia"/>
                <w:sz w:val="24"/>
                <w:szCs w:val="24"/>
              </w:rPr>
              <w:t>标配聚音罩</w:t>
            </w:r>
            <w:proofErr w:type="gramEnd"/>
            <w:r>
              <w:rPr>
                <w:rFonts w:asciiTheme="minorEastAsia" w:eastAsiaTheme="minorEastAsia" w:hAnsiTheme="minorEastAsia" w:hint="eastAsia"/>
                <w:sz w:val="24"/>
                <w:szCs w:val="24"/>
              </w:rPr>
              <w:t>感应定阻功放：</w:t>
            </w:r>
          </w:p>
          <w:p w14:paraId="5F9937AF"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功放电源电压：直流12V5A</w:t>
            </w:r>
          </w:p>
          <w:p w14:paraId="13FA0BB8"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输出峰值：主副声道150W*2</w:t>
            </w:r>
          </w:p>
          <w:p w14:paraId="7AA04ED5"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输出负载：4Ω～16Ω</w:t>
            </w:r>
          </w:p>
          <w:p w14:paraId="72FD3C09"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规格：16*13.5*5（cm）长*宽*厚</w:t>
            </w:r>
          </w:p>
          <w:p w14:paraId="77F50C71" w14:textId="77777777" w:rsidR="006A0AEB" w:rsidRDefault="006A0AEB" w:rsidP="00596956">
            <w:pPr>
              <w:jc w:val="left"/>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带人体</w:t>
            </w:r>
            <w:proofErr w:type="gramEnd"/>
            <w:r>
              <w:rPr>
                <w:rFonts w:asciiTheme="minorEastAsia" w:eastAsiaTheme="minorEastAsia" w:hAnsiTheme="minorEastAsia" w:hint="eastAsia"/>
                <w:sz w:val="24"/>
                <w:szCs w:val="24"/>
              </w:rPr>
              <w:t>红外感应功能</w:t>
            </w:r>
          </w:p>
          <w:p w14:paraId="0EEB4FE7"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工作电压：12VDC</w:t>
            </w:r>
          </w:p>
          <w:p w14:paraId="74650657"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工作温度：-20°C~+50°C</w:t>
            </w:r>
          </w:p>
          <w:p w14:paraId="62B12500"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静态功耗：0.05W(12VDC)</w:t>
            </w:r>
          </w:p>
          <w:p w14:paraId="40E55255"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负载功率：100W</w:t>
            </w:r>
          </w:p>
          <w:p w14:paraId="38945ED8"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接线方式：DC -DC（直流进 直流出）</w:t>
            </w:r>
          </w:p>
          <w:p w14:paraId="2F0767C0"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输出模式：感应输出</w:t>
            </w:r>
          </w:p>
          <w:p w14:paraId="4A23FE13"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延时范围：15~480 secs ±30%（开关可设置调）</w:t>
            </w:r>
          </w:p>
          <w:p w14:paraId="61D70A1F"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感应方式：被动式</w:t>
            </w:r>
          </w:p>
          <w:p w14:paraId="11AC44B2"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感应距离：≤7M</w:t>
            </w:r>
          </w:p>
          <w:p w14:paraId="18D416B1"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8.吊杆</w:t>
            </w:r>
          </w:p>
          <w:p w14:paraId="1B77365B"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材料：M19合金管  电</w:t>
            </w:r>
            <w:proofErr w:type="gramStart"/>
            <w:r>
              <w:rPr>
                <w:rFonts w:asciiTheme="minorEastAsia" w:eastAsiaTheme="minorEastAsia" w:hAnsiTheme="minorEastAsia" w:hint="eastAsia"/>
                <w:sz w:val="24"/>
                <w:szCs w:val="24"/>
              </w:rPr>
              <w:t>镀铬色</w:t>
            </w:r>
            <w:proofErr w:type="gramEnd"/>
            <w:r>
              <w:rPr>
                <w:rFonts w:asciiTheme="minorEastAsia" w:eastAsiaTheme="minorEastAsia" w:hAnsiTheme="minorEastAsia" w:hint="eastAsia"/>
                <w:sz w:val="24"/>
                <w:szCs w:val="24"/>
              </w:rPr>
              <w:t>19内牙管</w:t>
            </w:r>
          </w:p>
          <w:p w14:paraId="476D016C"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颜色： </w:t>
            </w:r>
            <w:proofErr w:type="gramStart"/>
            <w:r>
              <w:rPr>
                <w:rFonts w:asciiTheme="minorEastAsia" w:eastAsiaTheme="minorEastAsia" w:hAnsiTheme="minorEastAsia" w:hint="eastAsia"/>
                <w:sz w:val="24"/>
                <w:szCs w:val="24"/>
              </w:rPr>
              <w:t>铬色</w:t>
            </w:r>
            <w:proofErr w:type="gramEnd"/>
            <w:r>
              <w:rPr>
                <w:rFonts w:asciiTheme="minorEastAsia" w:eastAsiaTheme="minorEastAsia" w:hAnsiTheme="minorEastAsia" w:hint="eastAsia"/>
                <w:sz w:val="24"/>
                <w:szCs w:val="24"/>
              </w:rPr>
              <w:t>+抛光，表面光滑如镜</w:t>
            </w:r>
          </w:p>
          <w:p w14:paraId="3BDC6733"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规格：长度100/150/200/300/500mm（两端为内牙，</w:t>
            </w:r>
            <w:proofErr w:type="gramStart"/>
            <w:r>
              <w:rPr>
                <w:rFonts w:asciiTheme="minorEastAsia" w:eastAsiaTheme="minorEastAsia" w:hAnsiTheme="minorEastAsia" w:hint="eastAsia"/>
                <w:sz w:val="24"/>
                <w:szCs w:val="24"/>
              </w:rPr>
              <w:t>牙深</w:t>
            </w:r>
            <w:proofErr w:type="gramEnd"/>
            <w:r>
              <w:rPr>
                <w:rFonts w:asciiTheme="minorEastAsia" w:eastAsiaTheme="minorEastAsia" w:hAnsiTheme="minorEastAsia" w:hint="eastAsia"/>
                <w:sz w:val="24"/>
                <w:szCs w:val="24"/>
              </w:rPr>
              <w:t>10mm、可拼接）</w:t>
            </w:r>
          </w:p>
          <w:p w14:paraId="116FD6A3"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配有单双接头、吊杆拼接总长度1M；</w:t>
            </w:r>
          </w:p>
        </w:tc>
        <w:tc>
          <w:tcPr>
            <w:tcW w:w="710" w:type="dxa"/>
            <w:vAlign w:val="center"/>
          </w:tcPr>
          <w:p w14:paraId="0A89ED28"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台</w:t>
            </w:r>
          </w:p>
        </w:tc>
        <w:tc>
          <w:tcPr>
            <w:tcW w:w="710" w:type="dxa"/>
            <w:vAlign w:val="center"/>
          </w:tcPr>
          <w:p w14:paraId="685BC50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17</w:t>
            </w:r>
          </w:p>
        </w:tc>
        <w:tc>
          <w:tcPr>
            <w:tcW w:w="1701" w:type="dxa"/>
            <w:vAlign w:val="center"/>
          </w:tcPr>
          <w:p w14:paraId="23A1E7BF"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620095FD" w14:textId="77777777" w:rsidTr="00A319D0">
        <w:trPr>
          <w:trHeight w:val="90"/>
          <w:jc w:val="center"/>
        </w:trPr>
        <w:tc>
          <w:tcPr>
            <w:tcW w:w="709" w:type="dxa"/>
            <w:vAlign w:val="center"/>
          </w:tcPr>
          <w:p w14:paraId="795EB26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9</w:t>
            </w:r>
          </w:p>
        </w:tc>
        <w:tc>
          <w:tcPr>
            <w:tcW w:w="1262" w:type="dxa"/>
            <w:vAlign w:val="center"/>
          </w:tcPr>
          <w:p w14:paraId="40EF8BD0"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高清线材</w:t>
            </w:r>
          </w:p>
        </w:tc>
        <w:tc>
          <w:tcPr>
            <w:tcW w:w="5170" w:type="dxa"/>
          </w:tcPr>
          <w:p w14:paraId="40D3756B"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高清光纤HDMI线材（≥30m）</w:t>
            </w:r>
          </w:p>
        </w:tc>
        <w:tc>
          <w:tcPr>
            <w:tcW w:w="710" w:type="dxa"/>
            <w:vAlign w:val="center"/>
          </w:tcPr>
          <w:p w14:paraId="0B4C4EF5" w14:textId="77777777" w:rsidR="006A0AEB" w:rsidRDefault="006A0AEB" w:rsidP="00596956">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个</w:t>
            </w:r>
            <w:proofErr w:type="gramEnd"/>
          </w:p>
        </w:tc>
        <w:tc>
          <w:tcPr>
            <w:tcW w:w="710" w:type="dxa"/>
            <w:vAlign w:val="center"/>
          </w:tcPr>
          <w:p w14:paraId="097DD29E"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17</w:t>
            </w:r>
          </w:p>
        </w:tc>
        <w:tc>
          <w:tcPr>
            <w:tcW w:w="1701" w:type="dxa"/>
            <w:vAlign w:val="center"/>
          </w:tcPr>
          <w:p w14:paraId="3B05A10F"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53650DAC" w14:textId="77777777" w:rsidTr="00A319D0">
        <w:trPr>
          <w:trHeight w:val="90"/>
          <w:jc w:val="center"/>
        </w:trPr>
        <w:tc>
          <w:tcPr>
            <w:tcW w:w="709" w:type="dxa"/>
            <w:vAlign w:val="center"/>
          </w:tcPr>
          <w:p w14:paraId="4B86E712"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t>10</w:t>
            </w:r>
          </w:p>
        </w:tc>
        <w:tc>
          <w:tcPr>
            <w:tcW w:w="1262" w:type="dxa"/>
            <w:vAlign w:val="center"/>
          </w:tcPr>
          <w:p w14:paraId="115B876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内容逻辑制作</w:t>
            </w:r>
          </w:p>
        </w:tc>
        <w:tc>
          <w:tcPr>
            <w:tcW w:w="5170" w:type="dxa"/>
            <w:vAlign w:val="center"/>
          </w:tcPr>
          <w:p w14:paraId="7F66BA3B" w14:textId="77777777" w:rsidR="006A0AEB" w:rsidRDefault="006A0AEB" w:rsidP="00596956">
            <w:pPr>
              <w:rPr>
                <w:rFonts w:asciiTheme="minorEastAsia" w:eastAsiaTheme="minorEastAsia" w:hAnsiTheme="minorEastAsia"/>
                <w:sz w:val="24"/>
                <w:szCs w:val="24"/>
              </w:rPr>
            </w:pPr>
            <w:r>
              <w:rPr>
                <w:rFonts w:asciiTheme="minorEastAsia" w:eastAsiaTheme="minorEastAsia" w:hAnsiTheme="minorEastAsia" w:hint="eastAsia"/>
                <w:sz w:val="24"/>
                <w:szCs w:val="24"/>
              </w:rPr>
              <w:t>围绕‘马克思主义基本原理与中华优秀传统文化相结合’主题进行内容逻辑整理及内容归纳、制作</w:t>
            </w:r>
          </w:p>
        </w:tc>
        <w:tc>
          <w:tcPr>
            <w:tcW w:w="710" w:type="dxa"/>
            <w:vAlign w:val="center"/>
          </w:tcPr>
          <w:p w14:paraId="230369A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w:t>
            </w:r>
          </w:p>
        </w:tc>
        <w:tc>
          <w:tcPr>
            <w:tcW w:w="710" w:type="dxa"/>
            <w:vAlign w:val="center"/>
          </w:tcPr>
          <w:p w14:paraId="54F863F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581FB4B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4CD22E77" w14:textId="77777777" w:rsidTr="00A319D0">
        <w:trPr>
          <w:trHeight w:val="90"/>
          <w:jc w:val="center"/>
        </w:trPr>
        <w:tc>
          <w:tcPr>
            <w:tcW w:w="709" w:type="dxa"/>
            <w:vAlign w:val="center"/>
          </w:tcPr>
          <w:p w14:paraId="66CA71F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1</w:t>
            </w:r>
          </w:p>
        </w:tc>
        <w:tc>
          <w:tcPr>
            <w:tcW w:w="1262" w:type="dxa"/>
            <w:vAlign w:val="center"/>
          </w:tcPr>
          <w:p w14:paraId="7F834C4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UI界面制作</w:t>
            </w:r>
          </w:p>
        </w:tc>
        <w:tc>
          <w:tcPr>
            <w:tcW w:w="5170" w:type="dxa"/>
          </w:tcPr>
          <w:p w14:paraId="6B120C11"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3级界面设计及内容排版；共计≥15页（18*1920*1080）</w:t>
            </w:r>
          </w:p>
        </w:tc>
        <w:tc>
          <w:tcPr>
            <w:tcW w:w="710" w:type="dxa"/>
            <w:vAlign w:val="center"/>
          </w:tcPr>
          <w:p w14:paraId="2E65E515"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w:t>
            </w:r>
          </w:p>
        </w:tc>
        <w:tc>
          <w:tcPr>
            <w:tcW w:w="710" w:type="dxa"/>
            <w:vAlign w:val="center"/>
          </w:tcPr>
          <w:p w14:paraId="161228AE"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51AF4AB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57A42DD3" w14:textId="77777777" w:rsidTr="00A319D0">
        <w:trPr>
          <w:trHeight w:val="90"/>
          <w:jc w:val="center"/>
        </w:trPr>
        <w:tc>
          <w:tcPr>
            <w:tcW w:w="709" w:type="dxa"/>
            <w:vAlign w:val="center"/>
          </w:tcPr>
          <w:p w14:paraId="364D58DB"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2</w:t>
            </w:r>
          </w:p>
        </w:tc>
        <w:tc>
          <w:tcPr>
            <w:tcW w:w="1262" w:type="dxa"/>
            <w:vAlign w:val="center"/>
          </w:tcPr>
          <w:p w14:paraId="5056AA4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AE特效制作</w:t>
            </w:r>
          </w:p>
        </w:tc>
        <w:tc>
          <w:tcPr>
            <w:tcW w:w="5170" w:type="dxa"/>
          </w:tcPr>
          <w:p w14:paraId="27CFC5D5"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待机动态特效及内页动态元素制作；共计≥30秒 </w:t>
            </w:r>
          </w:p>
        </w:tc>
        <w:tc>
          <w:tcPr>
            <w:tcW w:w="710" w:type="dxa"/>
            <w:vAlign w:val="center"/>
          </w:tcPr>
          <w:p w14:paraId="68E533E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w:t>
            </w:r>
          </w:p>
        </w:tc>
        <w:tc>
          <w:tcPr>
            <w:tcW w:w="710" w:type="dxa"/>
            <w:vAlign w:val="center"/>
          </w:tcPr>
          <w:p w14:paraId="3C04EF3F"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245B24EC"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077A66C7" w14:textId="77777777" w:rsidTr="00A319D0">
        <w:trPr>
          <w:trHeight w:val="90"/>
          <w:jc w:val="center"/>
        </w:trPr>
        <w:tc>
          <w:tcPr>
            <w:tcW w:w="709" w:type="dxa"/>
            <w:vAlign w:val="center"/>
          </w:tcPr>
          <w:p w14:paraId="507EEB6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3</w:t>
            </w:r>
          </w:p>
        </w:tc>
        <w:tc>
          <w:tcPr>
            <w:tcW w:w="1262" w:type="dxa"/>
            <w:vAlign w:val="center"/>
          </w:tcPr>
          <w:p w14:paraId="301A33B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雷达</w:t>
            </w:r>
          </w:p>
        </w:tc>
        <w:tc>
          <w:tcPr>
            <w:tcW w:w="5170" w:type="dxa"/>
          </w:tcPr>
          <w:p w14:paraId="783E2CF8"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激光扫描测距产品拥有5m, 270°测量范围测距，DC12V/24V输入，25ms扫描时间，IP65防护等级，非接触式测量。可用于高速运动机器人避障和位置识别；高精度、高分辨率、宽视场设计；紧凑型设计，低重量、低功耗。</w:t>
            </w:r>
          </w:p>
        </w:tc>
        <w:tc>
          <w:tcPr>
            <w:tcW w:w="710" w:type="dxa"/>
            <w:vAlign w:val="center"/>
          </w:tcPr>
          <w:p w14:paraId="04502939" w14:textId="77777777" w:rsidR="006A0AEB" w:rsidRDefault="006A0AEB" w:rsidP="00596956">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个</w:t>
            </w:r>
            <w:proofErr w:type="gramEnd"/>
          </w:p>
        </w:tc>
        <w:tc>
          <w:tcPr>
            <w:tcW w:w="710" w:type="dxa"/>
            <w:vAlign w:val="center"/>
          </w:tcPr>
          <w:p w14:paraId="124A1E6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407C9C0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173DD4D3" w14:textId="77777777" w:rsidTr="00A319D0">
        <w:trPr>
          <w:trHeight w:val="90"/>
          <w:jc w:val="center"/>
        </w:trPr>
        <w:tc>
          <w:tcPr>
            <w:tcW w:w="709" w:type="dxa"/>
            <w:vAlign w:val="center"/>
          </w:tcPr>
          <w:p w14:paraId="7DC5968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4</w:t>
            </w:r>
          </w:p>
        </w:tc>
        <w:tc>
          <w:tcPr>
            <w:tcW w:w="1262" w:type="dxa"/>
            <w:vAlign w:val="center"/>
          </w:tcPr>
          <w:p w14:paraId="202D1975"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媒体互动播放一体机</w:t>
            </w:r>
          </w:p>
        </w:tc>
        <w:tc>
          <w:tcPr>
            <w:tcW w:w="5170" w:type="dxa"/>
          </w:tcPr>
          <w:p w14:paraId="7D365193"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一、基本硬件规格：</w:t>
            </w:r>
          </w:p>
          <w:p w14:paraId="27E47DD3"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1、运行电压: 100-240V, 50-60Hz</w:t>
            </w:r>
          </w:p>
          <w:p w14:paraId="03BBC03A"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2、机箱规格：2U 19 rack mount</w:t>
            </w:r>
          </w:p>
          <w:p w14:paraId="54CA29DD"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3、操作系统: Windows 10 Embedded</w:t>
            </w:r>
          </w:p>
          <w:p w14:paraId="6AB4F759" w14:textId="77777777" w:rsidR="006A0AEB" w:rsidRDefault="006A0AEB" w:rsidP="00596956">
            <w:pPr>
              <w:jc w:val="left"/>
              <w:rPr>
                <w:rFonts w:asciiTheme="minorEastAsia" w:eastAsiaTheme="minorEastAsia" w:hAnsiTheme="minorEastAsia"/>
                <w:sz w:val="24"/>
                <w:szCs w:val="24"/>
              </w:rPr>
            </w:pPr>
            <w:bookmarkStart w:id="10" w:name="OLE_LINK61"/>
            <w:bookmarkStart w:id="11" w:name="OLE_LINK62"/>
            <w:r>
              <w:rPr>
                <w:rFonts w:asciiTheme="minorEastAsia" w:eastAsiaTheme="minorEastAsia" w:hAnsiTheme="minorEastAsia" w:hint="eastAsia"/>
                <w:sz w:val="24"/>
                <w:szCs w:val="24"/>
              </w:rPr>
              <w:t xml:space="preserve">4、CPU处理器: 6核12线程  4.6HZ  </w:t>
            </w:r>
          </w:p>
          <w:bookmarkEnd w:id="10"/>
          <w:bookmarkEnd w:id="11"/>
          <w:p w14:paraId="3B81F909"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5、系统内存: 8GB RAM</w:t>
            </w:r>
          </w:p>
          <w:p w14:paraId="043B90BC"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6、系统硬盘：NVME M.2  250G </w:t>
            </w:r>
          </w:p>
          <w:p w14:paraId="7C2C3431"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7、机箱宽高深(mm)：428mm、89mm、350mm</w:t>
            </w:r>
          </w:p>
          <w:p w14:paraId="46DB28F9"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8、显卡：架构</w:t>
            </w:r>
            <w:r>
              <w:rPr>
                <w:rFonts w:ascii="宋体" w:hAnsi="宋体" w:cs="宋体" w:hint="eastAsia"/>
                <w:sz w:val="24"/>
                <w:szCs w:val="24"/>
              </w:rPr>
              <w:t>：采用图灵（</w:t>
            </w:r>
            <w:r>
              <w:rPr>
                <w:rFonts w:asciiTheme="minorEastAsia" w:eastAsiaTheme="minorEastAsia" w:hAnsiTheme="minorEastAsia"/>
                <w:sz w:val="24"/>
                <w:szCs w:val="24"/>
              </w:rPr>
              <w:t>Turing</w:t>
            </w:r>
            <w:r>
              <w:rPr>
                <w:rFonts w:asciiTheme="minorEastAsia" w:eastAsiaTheme="minorEastAsia" w:hAnsiTheme="minorEastAsia" w:hint="eastAsia"/>
                <w:sz w:val="24"/>
                <w:szCs w:val="24"/>
              </w:rPr>
              <w:t>）架构</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9、</w:t>
            </w:r>
            <w:r>
              <w:rPr>
                <w:rFonts w:asciiTheme="minorEastAsia" w:eastAsiaTheme="minorEastAsia" w:hAnsiTheme="minorEastAsia"/>
                <w:sz w:val="24"/>
                <w:szCs w:val="24"/>
              </w:rPr>
              <w:t>CUDA</w:t>
            </w:r>
            <w:r>
              <w:rPr>
                <w:rFonts w:asciiTheme="minorEastAsia" w:eastAsiaTheme="minorEastAsia" w:hAnsiTheme="minorEastAsia" w:hint="eastAsia"/>
                <w:sz w:val="24"/>
                <w:szCs w:val="24"/>
              </w:rPr>
              <w:t>核心</w:t>
            </w:r>
            <w:r>
              <w:rPr>
                <w:rFonts w:ascii="宋体" w:hAnsi="宋体" w:cs="宋体" w:hint="eastAsia"/>
                <w:sz w:val="24"/>
                <w:szCs w:val="24"/>
              </w:rPr>
              <w:t>：</w:t>
            </w:r>
            <w:r>
              <w:rPr>
                <w:rFonts w:asciiTheme="minorEastAsia" w:eastAsiaTheme="minorEastAsia" w:hAnsiTheme="minorEastAsia"/>
                <w:sz w:val="24"/>
                <w:szCs w:val="24"/>
              </w:rPr>
              <w:t>384</w:t>
            </w:r>
            <w:r>
              <w:rPr>
                <w:rFonts w:asciiTheme="minorEastAsia" w:eastAsiaTheme="minorEastAsia" w:hAnsiTheme="minorEastAsia" w:hint="eastAsia"/>
                <w:sz w:val="24"/>
                <w:szCs w:val="24"/>
              </w:rPr>
              <w:t>个</w:t>
            </w:r>
          </w:p>
          <w:p w14:paraId="60BFA4F5"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10、显存配置</w:t>
            </w:r>
            <w:r>
              <w:rPr>
                <w:rFonts w:ascii="宋体" w:hAnsi="宋体" w:cs="宋体" w:hint="eastAsia"/>
                <w:sz w:val="24"/>
                <w:szCs w:val="24"/>
              </w:rPr>
              <w:t>：</w:t>
            </w:r>
            <w:r>
              <w:rPr>
                <w:rFonts w:asciiTheme="minorEastAsia" w:eastAsiaTheme="minorEastAsia" w:hAnsiTheme="minorEastAsia"/>
                <w:sz w:val="24"/>
                <w:szCs w:val="24"/>
              </w:rPr>
              <w:t xml:space="preserve">4GB </w:t>
            </w:r>
            <w:r w:rsidR="00577019">
              <w:rPr>
                <w:rFonts w:asciiTheme="minorEastAsia" w:eastAsiaTheme="minorEastAsia" w:hAnsiTheme="minor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lastRenderedPageBreak/>
              <w:t>11、显</w:t>
            </w:r>
            <w:proofErr w:type="gramStart"/>
            <w:r>
              <w:rPr>
                <w:rFonts w:asciiTheme="minorEastAsia" w:eastAsiaTheme="minorEastAsia" w:hAnsiTheme="minorEastAsia" w:hint="eastAsia"/>
                <w:sz w:val="24"/>
                <w:szCs w:val="24"/>
              </w:rPr>
              <w:t>存位宽</w:t>
            </w:r>
            <w:proofErr w:type="gramEnd"/>
            <w:r>
              <w:rPr>
                <w:rFonts w:ascii="宋体" w:hAnsi="宋体" w:cs="宋体" w:hint="eastAsia"/>
                <w:sz w:val="24"/>
                <w:szCs w:val="24"/>
              </w:rPr>
              <w:t>：</w:t>
            </w:r>
            <w:r>
              <w:rPr>
                <w:rFonts w:asciiTheme="minorEastAsia" w:eastAsiaTheme="minorEastAsia" w:hAnsiTheme="minorEastAsia"/>
                <w:sz w:val="24"/>
                <w:szCs w:val="24"/>
              </w:rPr>
              <w:t>64</w:t>
            </w:r>
            <w:r>
              <w:rPr>
                <w:rFonts w:asciiTheme="minorEastAsia" w:eastAsiaTheme="minorEastAsia" w:hAnsiTheme="minorEastAsia" w:hint="eastAsia"/>
                <w:sz w:val="24"/>
                <w:szCs w:val="24"/>
              </w:rPr>
              <w:t>位</w:t>
            </w:r>
          </w:p>
          <w:p w14:paraId="3328364D"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12、显存带宽</w:t>
            </w:r>
            <w:r>
              <w:rPr>
                <w:rFonts w:ascii="宋体" w:hAnsi="宋体" w:cs="宋体" w:hint="eastAsia"/>
                <w:sz w:val="24"/>
                <w:szCs w:val="24"/>
              </w:rPr>
              <w:t>：</w:t>
            </w:r>
            <w:r>
              <w:rPr>
                <w:rFonts w:asciiTheme="minorEastAsia" w:eastAsiaTheme="minorEastAsia" w:hAnsiTheme="minorEastAsia"/>
                <w:sz w:val="24"/>
                <w:szCs w:val="24"/>
              </w:rPr>
              <w:t>80GB/s</w:t>
            </w:r>
          </w:p>
          <w:p w14:paraId="28B80602"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13、单精度浮点性能</w:t>
            </w:r>
            <w:r>
              <w:rPr>
                <w:rFonts w:ascii="宋体" w:hAnsi="宋体" w:cs="宋体" w:hint="eastAsia"/>
                <w:sz w:val="24"/>
                <w:szCs w:val="24"/>
              </w:rPr>
              <w:t>：</w:t>
            </w:r>
            <w:r>
              <w:rPr>
                <w:rFonts w:asciiTheme="minorEastAsia" w:eastAsiaTheme="minorEastAsia" w:hAnsiTheme="minorEastAsia"/>
                <w:sz w:val="24"/>
                <w:szCs w:val="24"/>
              </w:rPr>
              <w:t>1.09 TFLOPS</w:t>
            </w:r>
          </w:p>
          <w:p w14:paraId="36CB52FE"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14、功耗</w:t>
            </w:r>
            <w:r>
              <w:rPr>
                <w:rFonts w:ascii="宋体" w:hAnsi="宋体" w:cs="宋体" w:hint="eastAsia"/>
                <w:sz w:val="24"/>
                <w:szCs w:val="24"/>
              </w:rPr>
              <w:t>：典型功耗</w:t>
            </w:r>
            <w:r>
              <w:rPr>
                <w:rFonts w:asciiTheme="minorEastAsia" w:eastAsiaTheme="minorEastAsia" w:hAnsiTheme="minorEastAsia"/>
                <w:sz w:val="24"/>
                <w:szCs w:val="24"/>
              </w:rPr>
              <w:t>30W</w:t>
            </w:r>
          </w:p>
          <w:p w14:paraId="313BB311"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15、视频输出接口</w:t>
            </w:r>
            <w:r>
              <w:rPr>
                <w:rFonts w:ascii="宋体" w:hAnsi="宋体" w:cs="宋体"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个</w:t>
            </w:r>
            <w:r>
              <w:rPr>
                <w:rFonts w:asciiTheme="minorEastAsia" w:eastAsiaTheme="minorEastAsia" w:hAnsiTheme="minorEastAsia"/>
                <w:sz w:val="24"/>
                <w:szCs w:val="24"/>
              </w:rPr>
              <w:t>Mini DisplayPort 1.4</w:t>
            </w:r>
            <w:r>
              <w:rPr>
                <w:rFonts w:asciiTheme="minorEastAsia" w:eastAsiaTheme="minorEastAsia" w:hAnsiTheme="minorEastAsia" w:hint="eastAsia"/>
                <w:sz w:val="24"/>
                <w:szCs w:val="24"/>
              </w:rPr>
              <w:t>接口</w:t>
            </w:r>
          </w:p>
          <w:p w14:paraId="5A515004"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16、配件：随机配送Mini DP转HDMI转接头，最高可以支持4K*2K@60HZ</w:t>
            </w:r>
          </w:p>
          <w:p w14:paraId="7C77962C"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17、码率支持：最高支持10Gbit码率视频</w:t>
            </w:r>
          </w:p>
          <w:p w14:paraId="12C90555"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18、帧同步：最多支持256台主机</w:t>
            </w:r>
            <w:proofErr w:type="gramStart"/>
            <w:r>
              <w:rPr>
                <w:rFonts w:asciiTheme="minorEastAsia" w:eastAsiaTheme="minorEastAsia" w:hAnsiTheme="minorEastAsia" w:hint="eastAsia"/>
                <w:sz w:val="24"/>
                <w:szCs w:val="24"/>
              </w:rPr>
              <w:t>帧</w:t>
            </w:r>
            <w:proofErr w:type="gramEnd"/>
            <w:r>
              <w:rPr>
                <w:rFonts w:asciiTheme="minorEastAsia" w:eastAsiaTheme="minorEastAsia" w:hAnsiTheme="minorEastAsia" w:hint="eastAsia"/>
                <w:sz w:val="24"/>
                <w:szCs w:val="24"/>
              </w:rPr>
              <w:t>同步播放</w:t>
            </w:r>
          </w:p>
          <w:p w14:paraId="44DE3E5C"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19、控制：支持通过网络控制设备开机、关机无需增加控制卡</w:t>
            </w:r>
          </w:p>
          <w:p w14:paraId="1D0B16E8"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20、音频：支持左右声道，可扩展5.1和7.1声道</w:t>
            </w:r>
          </w:p>
          <w:p w14:paraId="4D7A80B2"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21、支持环境：支持OpenGL、DX9、DX10、DX11、D12、VulKan、U3D、UE4、Flush等各种三维软件</w:t>
            </w:r>
          </w:p>
          <w:p w14:paraId="6FA81244"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二、运行环境要求: </w:t>
            </w:r>
          </w:p>
          <w:p w14:paraId="1DD1A03C"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1、温度: -10-55°C</w:t>
            </w:r>
          </w:p>
          <w:p w14:paraId="0DFCD612"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2、湿度: 5%-95% (non-condensing)</w:t>
            </w:r>
          </w:p>
          <w:p w14:paraId="37AD33D3"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3、海拔高度:0-2700m</w:t>
            </w:r>
          </w:p>
        </w:tc>
        <w:tc>
          <w:tcPr>
            <w:tcW w:w="710" w:type="dxa"/>
            <w:vAlign w:val="center"/>
          </w:tcPr>
          <w:p w14:paraId="0AAA03D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台</w:t>
            </w:r>
          </w:p>
        </w:tc>
        <w:tc>
          <w:tcPr>
            <w:tcW w:w="710" w:type="dxa"/>
            <w:vAlign w:val="center"/>
          </w:tcPr>
          <w:p w14:paraId="37620EF2"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47E42A7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29F1A115" w14:textId="77777777" w:rsidTr="00A319D0">
        <w:trPr>
          <w:trHeight w:val="90"/>
          <w:jc w:val="center"/>
        </w:trPr>
        <w:tc>
          <w:tcPr>
            <w:tcW w:w="709" w:type="dxa"/>
            <w:vAlign w:val="center"/>
          </w:tcPr>
          <w:p w14:paraId="3A1A61F8"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Pr>
                <w:rFonts w:asciiTheme="minorEastAsia" w:eastAsiaTheme="minorEastAsia" w:hAnsiTheme="minorEastAsia"/>
                <w:sz w:val="24"/>
                <w:szCs w:val="24"/>
              </w:rPr>
              <w:t>5</w:t>
            </w:r>
          </w:p>
        </w:tc>
        <w:tc>
          <w:tcPr>
            <w:tcW w:w="1262" w:type="dxa"/>
            <w:vAlign w:val="center"/>
          </w:tcPr>
          <w:p w14:paraId="212D2D3B"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数字内容</w:t>
            </w:r>
          </w:p>
        </w:tc>
        <w:tc>
          <w:tcPr>
            <w:tcW w:w="5170" w:type="dxa"/>
          </w:tcPr>
          <w:p w14:paraId="5D2CE482"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30</w:t>
            </w:r>
            <w:r>
              <w:rPr>
                <w:rFonts w:asciiTheme="minorEastAsia" w:eastAsiaTheme="minorEastAsia" w:hAnsiTheme="minorEastAsia" w:hint="eastAsia"/>
                <w:sz w:val="24"/>
                <w:szCs w:val="24"/>
              </w:rPr>
              <w:t>页P</w:t>
            </w:r>
            <w:r>
              <w:rPr>
                <w:rFonts w:asciiTheme="minorEastAsia" w:eastAsiaTheme="minorEastAsia" w:hAnsiTheme="minorEastAsia"/>
                <w:sz w:val="24"/>
                <w:szCs w:val="24"/>
              </w:rPr>
              <w:t>PT</w:t>
            </w:r>
            <w:r>
              <w:rPr>
                <w:rFonts w:hint="eastAsia"/>
              </w:rPr>
              <w:t xml:space="preserve"> </w:t>
            </w:r>
            <w:r>
              <w:rPr>
                <w:rFonts w:asciiTheme="minorEastAsia" w:eastAsiaTheme="minorEastAsia" w:hAnsiTheme="minorEastAsia" w:hint="eastAsia"/>
                <w:sz w:val="24"/>
                <w:szCs w:val="24"/>
              </w:rPr>
              <w:t>需围绕“马克思主义基本原理与中华优秀传统文化相结合”主题，完成专业化美化与动态设计：</w:t>
            </w:r>
          </w:p>
          <w:p w14:paraId="1E473249"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1、视觉上需版式统一、庄重、色彩沉稳协调，适度融入传统文化标志性元素，适度融入马克思主义标志性元素。</w:t>
            </w:r>
          </w:p>
          <w:p w14:paraId="2C60D2F1"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、图文及可视化设计贴合理论、体现严谨性与文化底蕴。</w:t>
            </w:r>
          </w:p>
          <w:p w14:paraId="198938C7"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3、动态呈现上需实现页面平稳过渡，通过适度分步动画梳理理论框架、文化内涵及二者结合路径，突出核心观点与逻辑关联，整体效果兼顾主题适配性、立体感、观赏性与信息传递效率，无冗余干扰设计。</w:t>
            </w:r>
          </w:p>
          <w:p w14:paraId="4053D9DF"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4、图片剪辑制作（JPG/PNG/BMP）等格式，背景音乐要与内容相适配，能够烘托效果、富有感染力，音效制作要清晰。</w:t>
            </w:r>
          </w:p>
          <w:p w14:paraId="6BDA26F6"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5、不同级标题、图片和文字呈现要有立体感。</w:t>
            </w:r>
          </w:p>
          <w:p w14:paraId="2B159B3D"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、展现形式为效果服务。</w:t>
            </w:r>
          </w:p>
          <w:p w14:paraId="76F12DFA"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7、能够实现一键换展，自由切换。</w:t>
            </w:r>
          </w:p>
          <w:p w14:paraId="1D7DC037"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8、结合内容需求，P</w:t>
            </w:r>
            <w:r>
              <w:rPr>
                <w:rFonts w:asciiTheme="minorEastAsia" w:eastAsiaTheme="minorEastAsia" w:hAnsiTheme="minorEastAsia"/>
                <w:sz w:val="24"/>
                <w:szCs w:val="24"/>
              </w:rPr>
              <w:t>PT</w:t>
            </w:r>
            <w:r>
              <w:rPr>
                <w:rFonts w:asciiTheme="minorEastAsia" w:eastAsiaTheme="minorEastAsia" w:hAnsiTheme="minorEastAsia" w:hint="eastAsia"/>
                <w:sz w:val="24"/>
                <w:szCs w:val="24"/>
              </w:rPr>
              <w:t>制作动态效果时长2</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分钟</w:t>
            </w:r>
          </w:p>
          <w:p w14:paraId="7C43C323"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以上需经过验收，达到要求后通过。</w:t>
            </w:r>
          </w:p>
        </w:tc>
        <w:tc>
          <w:tcPr>
            <w:tcW w:w="710" w:type="dxa"/>
            <w:vAlign w:val="center"/>
          </w:tcPr>
          <w:p w14:paraId="4EA208A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套</w:t>
            </w:r>
          </w:p>
        </w:tc>
        <w:tc>
          <w:tcPr>
            <w:tcW w:w="710" w:type="dxa"/>
            <w:vAlign w:val="center"/>
          </w:tcPr>
          <w:p w14:paraId="3932E11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1701" w:type="dxa"/>
            <w:vAlign w:val="center"/>
          </w:tcPr>
          <w:p w14:paraId="6FF1CA7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20C30830" w14:textId="77777777" w:rsidTr="00A319D0">
        <w:trPr>
          <w:trHeight w:val="90"/>
          <w:jc w:val="center"/>
        </w:trPr>
        <w:tc>
          <w:tcPr>
            <w:tcW w:w="709" w:type="dxa"/>
            <w:vAlign w:val="center"/>
          </w:tcPr>
          <w:p w14:paraId="35BD78B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Pr>
                <w:rFonts w:asciiTheme="minorEastAsia" w:eastAsiaTheme="minorEastAsia" w:hAnsiTheme="minorEastAsia"/>
                <w:sz w:val="24"/>
                <w:szCs w:val="24"/>
              </w:rPr>
              <w:t>6</w:t>
            </w:r>
          </w:p>
        </w:tc>
        <w:tc>
          <w:tcPr>
            <w:tcW w:w="1262" w:type="dxa"/>
            <w:vAlign w:val="center"/>
          </w:tcPr>
          <w:p w14:paraId="40CD1FBB"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数字内容</w:t>
            </w:r>
          </w:p>
        </w:tc>
        <w:tc>
          <w:tcPr>
            <w:tcW w:w="5170" w:type="dxa"/>
          </w:tcPr>
          <w:p w14:paraId="18473090"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中医药文化 雷达互动编程、内容加载。 能够通过多种形式支持与现场参观者的良好互动，增强参观者兴趣和参与度，优化参观体验。</w:t>
            </w:r>
          </w:p>
        </w:tc>
        <w:tc>
          <w:tcPr>
            <w:tcW w:w="710" w:type="dxa"/>
            <w:vAlign w:val="center"/>
          </w:tcPr>
          <w:p w14:paraId="7E1EBFC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710" w:type="dxa"/>
            <w:vAlign w:val="center"/>
          </w:tcPr>
          <w:p w14:paraId="7CB1243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32C73ED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12250870" w14:textId="77777777" w:rsidTr="00A319D0">
        <w:trPr>
          <w:trHeight w:val="90"/>
          <w:jc w:val="center"/>
        </w:trPr>
        <w:tc>
          <w:tcPr>
            <w:tcW w:w="709" w:type="dxa"/>
            <w:vAlign w:val="center"/>
          </w:tcPr>
          <w:p w14:paraId="751DEED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7</w:t>
            </w:r>
          </w:p>
        </w:tc>
        <w:tc>
          <w:tcPr>
            <w:tcW w:w="1262" w:type="dxa"/>
            <w:vAlign w:val="center"/>
          </w:tcPr>
          <w:p w14:paraId="1861241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中央控制器</w:t>
            </w:r>
          </w:p>
        </w:tc>
        <w:tc>
          <w:tcPr>
            <w:tcW w:w="5170" w:type="dxa"/>
          </w:tcPr>
          <w:p w14:paraId="61B29325" w14:textId="660F25BD" w:rsidR="006A0AEB" w:rsidRDefault="006A0AEB" w:rsidP="00506EDA">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采用主频达210MHZ的32位内嵌式处理器，3个COM口，1个红外，1路IO使XPCⅡ-ZK3可以控制</w:t>
            </w:r>
            <w:r w:rsidRPr="009857A8">
              <w:rPr>
                <w:rFonts w:asciiTheme="minorEastAsia" w:eastAsiaTheme="minorEastAsia" w:hAnsiTheme="minorEastAsia" w:hint="eastAsia"/>
                <w:sz w:val="24"/>
                <w:szCs w:val="24"/>
              </w:rPr>
              <w:t>外接设备（包括第三方设备）</w:t>
            </w:r>
          </w:p>
        </w:tc>
        <w:tc>
          <w:tcPr>
            <w:tcW w:w="710" w:type="dxa"/>
            <w:vAlign w:val="center"/>
          </w:tcPr>
          <w:p w14:paraId="1AC3D7E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663E43C8"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7DBB367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2BC610A0" w14:textId="77777777" w:rsidTr="00A319D0">
        <w:trPr>
          <w:trHeight w:val="90"/>
          <w:jc w:val="center"/>
        </w:trPr>
        <w:tc>
          <w:tcPr>
            <w:tcW w:w="709" w:type="dxa"/>
            <w:vAlign w:val="center"/>
          </w:tcPr>
          <w:p w14:paraId="31C173C0"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8</w:t>
            </w:r>
          </w:p>
        </w:tc>
        <w:tc>
          <w:tcPr>
            <w:tcW w:w="1262" w:type="dxa"/>
            <w:vAlign w:val="center"/>
          </w:tcPr>
          <w:p w14:paraId="6582560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交换机</w:t>
            </w:r>
          </w:p>
        </w:tc>
        <w:tc>
          <w:tcPr>
            <w:tcW w:w="5170" w:type="dxa"/>
          </w:tcPr>
          <w:p w14:paraId="542B3D1B"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24口全千兆交换机</w:t>
            </w:r>
          </w:p>
        </w:tc>
        <w:tc>
          <w:tcPr>
            <w:tcW w:w="710" w:type="dxa"/>
            <w:vAlign w:val="center"/>
          </w:tcPr>
          <w:p w14:paraId="19D42A9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7B72F7BC"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0496E46E"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4F04E80F" w14:textId="77777777" w:rsidTr="00A319D0">
        <w:trPr>
          <w:trHeight w:val="90"/>
          <w:jc w:val="center"/>
        </w:trPr>
        <w:tc>
          <w:tcPr>
            <w:tcW w:w="709" w:type="dxa"/>
            <w:vAlign w:val="center"/>
          </w:tcPr>
          <w:p w14:paraId="68789A9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t>19</w:t>
            </w:r>
          </w:p>
        </w:tc>
        <w:tc>
          <w:tcPr>
            <w:tcW w:w="1262" w:type="dxa"/>
            <w:vAlign w:val="center"/>
          </w:tcPr>
          <w:p w14:paraId="75CFBC9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灯光控制器</w:t>
            </w:r>
          </w:p>
        </w:tc>
        <w:tc>
          <w:tcPr>
            <w:tcW w:w="5170" w:type="dxa"/>
            <w:vAlign w:val="center"/>
          </w:tcPr>
          <w:p w14:paraId="3D81F07A" w14:textId="77777777" w:rsidR="006A0AEB" w:rsidRDefault="006A0AEB" w:rsidP="00596956">
            <w:pPr>
              <w:rPr>
                <w:rFonts w:asciiTheme="minorEastAsia" w:eastAsiaTheme="minorEastAsia" w:hAnsiTheme="minorEastAsia"/>
                <w:sz w:val="24"/>
                <w:szCs w:val="24"/>
              </w:rPr>
            </w:pPr>
            <w:r>
              <w:rPr>
                <w:rFonts w:asciiTheme="minorEastAsia" w:eastAsiaTheme="minorEastAsia" w:hAnsiTheme="minorEastAsia" w:hint="eastAsia"/>
                <w:sz w:val="24"/>
                <w:szCs w:val="24"/>
              </w:rPr>
              <w:t>强电继电器，灯光开关控制</w:t>
            </w:r>
          </w:p>
        </w:tc>
        <w:tc>
          <w:tcPr>
            <w:tcW w:w="710" w:type="dxa"/>
            <w:vAlign w:val="center"/>
          </w:tcPr>
          <w:p w14:paraId="3CF33E14" w14:textId="77777777" w:rsidR="006A0AEB" w:rsidRDefault="006A0AEB" w:rsidP="00596956">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个</w:t>
            </w:r>
            <w:proofErr w:type="gramEnd"/>
          </w:p>
        </w:tc>
        <w:tc>
          <w:tcPr>
            <w:tcW w:w="710" w:type="dxa"/>
            <w:vAlign w:val="center"/>
          </w:tcPr>
          <w:p w14:paraId="5AA1633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7C68795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5AEEEDAD" w14:textId="77777777" w:rsidTr="00A319D0">
        <w:trPr>
          <w:trHeight w:val="90"/>
          <w:jc w:val="center"/>
        </w:trPr>
        <w:tc>
          <w:tcPr>
            <w:tcW w:w="709" w:type="dxa"/>
            <w:vAlign w:val="center"/>
          </w:tcPr>
          <w:p w14:paraId="0A476A4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w:t>
            </w:r>
          </w:p>
        </w:tc>
        <w:tc>
          <w:tcPr>
            <w:tcW w:w="1262" w:type="dxa"/>
            <w:vAlign w:val="center"/>
          </w:tcPr>
          <w:p w14:paraId="70C51608"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■平板电脑</w:t>
            </w:r>
          </w:p>
        </w:tc>
        <w:tc>
          <w:tcPr>
            <w:tcW w:w="5170" w:type="dxa"/>
          </w:tcPr>
          <w:p w14:paraId="53EB34DB"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1.尺寸≥9.7英寸 。</w:t>
            </w:r>
          </w:p>
          <w:p w14:paraId="01578A75"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2.分辨率≥2056*1024。</w:t>
            </w:r>
          </w:p>
          <w:p w14:paraId="16675644"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3.主频≥1GHZ。</w:t>
            </w:r>
          </w:p>
          <w:p w14:paraId="1565252E"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4.存储≥128GB。</w:t>
            </w:r>
          </w:p>
          <w:p w14:paraId="645016B6"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5.支持802.11A/B/G/N无线协议。</w:t>
            </w:r>
          </w:p>
        </w:tc>
        <w:tc>
          <w:tcPr>
            <w:tcW w:w="710" w:type="dxa"/>
            <w:vAlign w:val="center"/>
          </w:tcPr>
          <w:p w14:paraId="6F8420C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3AE9DCD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38CAE63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0BF532AC" w14:textId="77777777" w:rsidTr="00A319D0">
        <w:trPr>
          <w:trHeight w:val="90"/>
          <w:jc w:val="center"/>
        </w:trPr>
        <w:tc>
          <w:tcPr>
            <w:tcW w:w="709" w:type="dxa"/>
            <w:vAlign w:val="center"/>
          </w:tcPr>
          <w:p w14:paraId="1B20DEF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1</w:t>
            </w:r>
          </w:p>
        </w:tc>
        <w:tc>
          <w:tcPr>
            <w:tcW w:w="1262" w:type="dxa"/>
            <w:vAlign w:val="center"/>
          </w:tcPr>
          <w:p w14:paraId="571575E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无线路由器</w:t>
            </w:r>
          </w:p>
        </w:tc>
        <w:tc>
          <w:tcPr>
            <w:tcW w:w="5170" w:type="dxa"/>
            <w:vAlign w:val="center"/>
          </w:tcPr>
          <w:p w14:paraId="6D58FB27" w14:textId="77777777" w:rsidR="006A0AEB" w:rsidRDefault="006A0AEB" w:rsidP="00596956">
            <w:pPr>
              <w:rPr>
                <w:rFonts w:asciiTheme="minorEastAsia" w:eastAsiaTheme="minorEastAsia" w:hAnsiTheme="minorEastAsia"/>
                <w:sz w:val="24"/>
                <w:szCs w:val="24"/>
              </w:rPr>
            </w:pPr>
            <w:r>
              <w:rPr>
                <w:rFonts w:asciiTheme="minorEastAsia" w:eastAsiaTheme="minorEastAsia" w:hAnsiTheme="minorEastAsia" w:hint="eastAsia"/>
                <w:sz w:val="24"/>
                <w:szCs w:val="24"/>
              </w:rPr>
              <w:t>300M无线路由器信号稳定</w:t>
            </w:r>
          </w:p>
        </w:tc>
        <w:tc>
          <w:tcPr>
            <w:tcW w:w="710" w:type="dxa"/>
            <w:vAlign w:val="center"/>
          </w:tcPr>
          <w:p w14:paraId="09A7F80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0BE253D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04B76D9F"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7E8ED091" w14:textId="77777777" w:rsidTr="00A319D0">
        <w:trPr>
          <w:trHeight w:val="90"/>
          <w:jc w:val="center"/>
        </w:trPr>
        <w:tc>
          <w:tcPr>
            <w:tcW w:w="709" w:type="dxa"/>
            <w:vAlign w:val="center"/>
          </w:tcPr>
          <w:p w14:paraId="58A5B60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2</w:t>
            </w:r>
          </w:p>
        </w:tc>
        <w:tc>
          <w:tcPr>
            <w:tcW w:w="1262" w:type="dxa"/>
            <w:vAlign w:val="center"/>
          </w:tcPr>
          <w:p w14:paraId="6844A6DF"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机柜</w:t>
            </w:r>
          </w:p>
        </w:tc>
        <w:tc>
          <w:tcPr>
            <w:tcW w:w="5170" w:type="dxa"/>
          </w:tcPr>
          <w:p w14:paraId="2CC296AC"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U42、600*800*1200mm</w:t>
            </w:r>
          </w:p>
        </w:tc>
        <w:tc>
          <w:tcPr>
            <w:tcW w:w="710" w:type="dxa"/>
            <w:vAlign w:val="center"/>
          </w:tcPr>
          <w:p w14:paraId="401B204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w:t>
            </w:r>
          </w:p>
        </w:tc>
        <w:tc>
          <w:tcPr>
            <w:tcW w:w="710" w:type="dxa"/>
            <w:vAlign w:val="center"/>
          </w:tcPr>
          <w:p w14:paraId="6BB1E47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2296643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3B803D4C" w14:textId="77777777" w:rsidTr="00A319D0">
        <w:trPr>
          <w:trHeight w:val="90"/>
          <w:jc w:val="center"/>
        </w:trPr>
        <w:tc>
          <w:tcPr>
            <w:tcW w:w="709" w:type="dxa"/>
            <w:vAlign w:val="center"/>
          </w:tcPr>
          <w:p w14:paraId="47E434E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3</w:t>
            </w:r>
          </w:p>
        </w:tc>
        <w:tc>
          <w:tcPr>
            <w:tcW w:w="1262" w:type="dxa"/>
            <w:vAlign w:val="center"/>
          </w:tcPr>
          <w:p w14:paraId="18CF3175"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■机柜液晶显示器</w:t>
            </w:r>
          </w:p>
        </w:tc>
        <w:tc>
          <w:tcPr>
            <w:tcW w:w="5170" w:type="dxa"/>
          </w:tcPr>
          <w:p w14:paraId="5FA9024F"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1.处理器：6核12线程处理器</w:t>
            </w:r>
          </w:p>
          <w:p w14:paraId="71CA825D"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2.内存容量：8GB</w:t>
            </w:r>
          </w:p>
          <w:p w14:paraId="00F818AF"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3.硬盘容量：256GB固态硬盘 </w:t>
            </w:r>
          </w:p>
          <w:p w14:paraId="48D79E75"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4.显示卡类：1050专业图形显示卡</w:t>
            </w:r>
          </w:p>
          <w:p w14:paraId="12E6C0C8"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5.显示器：21.5寸显示器</w:t>
            </w:r>
          </w:p>
        </w:tc>
        <w:tc>
          <w:tcPr>
            <w:tcW w:w="710" w:type="dxa"/>
            <w:vAlign w:val="center"/>
          </w:tcPr>
          <w:p w14:paraId="397E622B"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4088D73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5CB58A1C"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r>
      <w:tr w:rsidR="006A0AEB" w14:paraId="16A4ACF8" w14:textId="77777777" w:rsidTr="00A319D0">
        <w:trPr>
          <w:trHeight w:val="90"/>
          <w:jc w:val="center"/>
        </w:trPr>
        <w:tc>
          <w:tcPr>
            <w:tcW w:w="709" w:type="dxa"/>
            <w:vAlign w:val="center"/>
          </w:tcPr>
          <w:p w14:paraId="41BC606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w:t>
            </w:r>
          </w:p>
        </w:tc>
        <w:tc>
          <w:tcPr>
            <w:tcW w:w="1262" w:type="dxa"/>
            <w:vAlign w:val="center"/>
          </w:tcPr>
          <w:p w14:paraId="72CA45EC"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机架式工控机</w:t>
            </w:r>
          </w:p>
        </w:tc>
        <w:tc>
          <w:tcPr>
            <w:tcW w:w="5170" w:type="dxa"/>
            <w:vAlign w:val="center"/>
          </w:tcPr>
          <w:p w14:paraId="54E96306" w14:textId="77777777" w:rsidR="006A0AEB" w:rsidRDefault="006A0AEB" w:rsidP="00596956">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内存 4G 120G固态硬盘 </w:t>
            </w:r>
            <w:proofErr w:type="gramStart"/>
            <w:r>
              <w:rPr>
                <w:rFonts w:asciiTheme="minorEastAsia" w:eastAsiaTheme="minorEastAsia" w:hAnsiTheme="minorEastAsia" w:hint="eastAsia"/>
                <w:sz w:val="24"/>
                <w:szCs w:val="24"/>
              </w:rPr>
              <w:t>集显</w:t>
            </w:r>
            <w:proofErr w:type="gramEnd"/>
          </w:p>
        </w:tc>
        <w:tc>
          <w:tcPr>
            <w:tcW w:w="710" w:type="dxa"/>
            <w:vAlign w:val="center"/>
          </w:tcPr>
          <w:p w14:paraId="1888B36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4F5812B2"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00D2160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7CC81D0B" w14:textId="77777777" w:rsidTr="00A319D0">
        <w:trPr>
          <w:trHeight w:val="90"/>
          <w:jc w:val="center"/>
        </w:trPr>
        <w:tc>
          <w:tcPr>
            <w:tcW w:w="709" w:type="dxa"/>
            <w:vAlign w:val="center"/>
          </w:tcPr>
          <w:p w14:paraId="468C5B12"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5</w:t>
            </w:r>
          </w:p>
        </w:tc>
        <w:tc>
          <w:tcPr>
            <w:tcW w:w="1262" w:type="dxa"/>
            <w:vAlign w:val="center"/>
          </w:tcPr>
          <w:p w14:paraId="118E90A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时序器</w:t>
            </w:r>
          </w:p>
        </w:tc>
        <w:tc>
          <w:tcPr>
            <w:tcW w:w="5170" w:type="dxa"/>
          </w:tcPr>
          <w:p w14:paraId="254F2C6F"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专业电源时序控制器10路带电脑中控带滤波</w:t>
            </w:r>
          </w:p>
        </w:tc>
        <w:tc>
          <w:tcPr>
            <w:tcW w:w="710" w:type="dxa"/>
            <w:vAlign w:val="center"/>
          </w:tcPr>
          <w:p w14:paraId="69685DC9"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63E2E27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12164E5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0D536B83" w14:textId="77777777" w:rsidTr="00A319D0">
        <w:trPr>
          <w:trHeight w:val="90"/>
          <w:jc w:val="center"/>
        </w:trPr>
        <w:tc>
          <w:tcPr>
            <w:tcW w:w="709" w:type="dxa"/>
            <w:vAlign w:val="center"/>
          </w:tcPr>
          <w:p w14:paraId="240F2D1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6</w:t>
            </w:r>
          </w:p>
        </w:tc>
        <w:tc>
          <w:tcPr>
            <w:tcW w:w="1262" w:type="dxa"/>
            <w:vAlign w:val="center"/>
          </w:tcPr>
          <w:p w14:paraId="75420CE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串口接头</w:t>
            </w:r>
          </w:p>
        </w:tc>
        <w:tc>
          <w:tcPr>
            <w:tcW w:w="5170" w:type="dxa"/>
          </w:tcPr>
          <w:p w14:paraId="01F58DDA"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9针串口接头</w:t>
            </w:r>
          </w:p>
        </w:tc>
        <w:tc>
          <w:tcPr>
            <w:tcW w:w="710" w:type="dxa"/>
            <w:vAlign w:val="center"/>
          </w:tcPr>
          <w:p w14:paraId="444FA3F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710" w:type="dxa"/>
            <w:vAlign w:val="center"/>
          </w:tcPr>
          <w:p w14:paraId="3E51DDF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65BC8BFE"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44AD5D53" w14:textId="77777777" w:rsidTr="00A319D0">
        <w:trPr>
          <w:trHeight w:val="90"/>
          <w:jc w:val="center"/>
        </w:trPr>
        <w:tc>
          <w:tcPr>
            <w:tcW w:w="709" w:type="dxa"/>
            <w:vAlign w:val="center"/>
          </w:tcPr>
          <w:p w14:paraId="54504B1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7</w:t>
            </w:r>
          </w:p>
        </w:tc>
        <w:tc>
          <w:tcPr>
            <w:tcW w:w="1262" w:type="dxa"/>
            <w:vAlign w:val="center"/>
          </w:tcPr>
          <w:p w14:paraId="275CBA25" w14:textId="77777777" w:rsidR="006A0AEB" w:rsidRDefault="006A0AEB" w:rsidP="00596956">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晶头</w:t>
            </w:r>
            <w:proofErr w:type="gramEnd"/>
          </w:p>
        </w:tc>
        <w:tc>
          <w:tcPr>
            <w:tcW w:w="5170" w:type="dxa"/>
          </w:tcPr>
          <w:p w14:paraId="2B5DF7A8"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水晶头，每包5</w:t>
            </w:r>
            <w:r>
              <w:rPr>
                <w:rFonts w:asciiTheme="minorEastAsia" w:eastAsiaTheme="minorEastAsia" w:hAnsiTheme="minorEastAsia"/>
                <w:sz w:val="24"/>
                <w:szCs w:val="24"/>
              </w:rPr>
              <w:t>0</w:t>
            </w:r>
            <w:r>
              <w:rPr>
                <w:rFonts w:asciiTheme="minorEastAsia" w:eastAsiaTheme="minorEastAsia" w:hAnsiTheme="minorEastAsia" w:hint="eastAsia"/>
                <w:sz w:val="24"/>
                <w:szCs w:val="24"/>
              </w:rPr>
              <w:t>个</w:t>
            </w:r>
          </w:p>
        </w:tc>
        <w:tc>
          <w:tcPr>
            <w:tcW w:w="710" w:type="dxa"/>
            <w:vAlign w:val="center"/>
          </w:tcPr>
          <w:p w14:paraId="4EF2B62E"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包</w:t>
            </w:r>
          </w:p>
        </w:tc>
        <w:tc>
          <w:tcPr>
            <w:tcW w:w="710" w:type="dxa"/>
            <w:vAlign w:val="center"/>
          </w:tcPr>
          <w:p w14:paraId="5043EDDC"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5908E105"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6D91BD98" w14:textId="77777777" w:rsidTr="00A319D0">
        <w:trPr>
          <w:trHeight w:val="90"/>
          <w:jc w:val="center"/>
        </w:trPr>
        <w:tc>
          <w:tcPr>
            <w:tcW w:w="709" w:type="dxa"/>
            <w:vAlign w:val="center"/>
          </w:tcPr>
          <w:p w14:paraId="49E2113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8</w:t>
            </w:r>
          </w:p>
        </w:tc>
        <w:tc>
          <w:tcPr>
            <w:tcW w:w="1262" w:type="dxa"/>
            <w:vAlign w:val="center"/>
          </w:tcPr>
          <w:p w14:paraId="00BA6F0E"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UI设计</w:t>
            </w:r>
          </w:p>
        </w:tc>
        <w:tc>
          <w:tcPr>
            <w:tcW w:w="5170" w:type="dxa"/>
          </w:tcPr>
          <w:p w14:paraId="0B430EEE" w14:textId="77777777" w:rsidR="006A0AEB" w:rsidRDefault="006A0AEB" w:rsidP="00596956">
            <w:pPr>
              <w:rPr>
                <w:rFonts w:asciiTheme="minorEastAsia" w:eastAsiaTheme="minorEastAsia" w:hAnsiTheme="minorEastAsia"/>
                <w:sz w:val="24"/>
                <w:szCs w:val="24"/>
              </w:rPr>
            </w:pPr>
            <w:r>
              <w:rPr>
                <w:rFonts w:asciiTheme="minorEastAsia" w:eastAsiaTheme="minorEastAsia" w:hAnsiTheme="minorEastAsia" w:hint="eastAsia"/>
                <w:sz w:val="24"/>
                <w:szCs w:val="24"/>
              </w:rPr>
              <w:t>中控程序编程、无线触摸屏控制界面（平板APP界面及逻辑代码撰写）【小于等于10个指令】</w:t>
            </w:r>
          </w:p>
        </w:tc>
        <w:tc>
          <w:tcPr>
            <w:tcW w:w="710" w:type="dxa"/>
            <w:vAlign w:val="center"/>
          </w:tcPr>
          <w:p w14:paraId="26A085B3"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710" w:type="dxa"/>
            <w:vAlign w:val="center"/>
          </w:tcPr>
          <w:p w14:paraId="7735DCB5"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6861088B"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6A28860D" w14:textId="77777777" w:rsidTr="00A319D0">
        <w:trPr>
          <w:trHeight w:val="90"/>
          <w:jc w:val="center"/>
        </w:trPr>
        <w:tc>
          <w:tcPr>
            <w:tcW w:w="709" w:type="dxa"/>
            <w:vAlign w:val="center"/>
          </w:tcPr>
          <w:p w14:paraId="0B236F2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sz w:val="24"/>
                <w:szCs w:val="24"/>
              </w:rPr>
              <w:t>29</w:t>
            </w:r>
          </w:p>
        </w:tc>
        <w:tc>
          <w:tcPr>
            <w:tcW w:w="1262" w:type="dxa"/>
            <w:vAlign w:val="center"/>
          </w:tcPr>
          <w:p w14:paraId="696BD34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中控多媒体</w:t>
            </w:r>
          </w:p>
        </w:tc>
        <w:tc>
          <w:tcPr>
            <w:tcW w:w="5170" w:type="dxa"/>
          </w:tcPr>
          <w:p w14:paraId="68944545" w14:textId="77777777" w:rsidR="006A0AEB" w:rsidRDefault="006A0AEB" w:rsidP="00596956">
            <w:pPr>
              <w:rPr>
                <w:rFonts w:asciiTheme="minorEastAsia" w:eastAsiaTheme="minorEastAsia" w:hAnsiTheme="minorEastAsia"/>
                <w:sz w:val="24"/>
                <w:szCs w:val="24"/>
              </w:rPr>
            </w:pPr>
            <w:r>
              <w:rPr>
                <w:rFonts w:asciiTheme="minorEastAsia" w:eastAsiaTheme="minorEastAsia" w:hAnsiTheme="minorEastAsia" w:hint="eastAsia"/>
                <w:sz w:val="24"/>
                <w:szCs w:val="24"/>
              </w:rPr>
              <w:t>设备控制开关机代码、控制时序代码及现场代码撰写服务【小于等于10个指令】</w:t>
            </w:r>
          </w:p>
        </w:tc>
        <w:tc>
          <w:tcPr>
            <w:tcW w:w="710" w:type="dxa"/>
            <w:vAlign w:val="center"/>
          </w:tcPr>
          <w:p w14:paraId="1B324E0C"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c>
          <w:tcPr>
            <w:tcW w:w="710" w:type="dxa"/>
            <w:vAlign w:val="center"/>
          </w:tcPr>
          <w:p w14:paraId="73E8DE00"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4799965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5AB02DDD" w14:textId="77777777" w:rsidTr="00A319D0">
        <w:trPr>
          <w:trHeight w:val="90"/>
          <w:jc w:val="center"/>
        </w:trPr>
        <w:tc>
          <w:tcPr>
            <w:tcW w:w="709" w:type="dxa"/>
            <w:vAlign w:val="center"/>
          </w:tcPr>
          <w:p w14:paraId="2FAB9EC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0</w:t>
            </w:r>
          </w:p>
        </w:tc>
        <w:tc>
          <w:tcPr>
            <w:tcW w:w="1262" w:type="dxa"/>
            <w:vAlign w:val="center"/>
          </w:tcPr>
          <w:p w14:paraId="65F61985"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摄像机</w:t>
            </w:r>
          </w:p>
        </w:tc>
        <w:tc>
          <w:tcPr>
            <w:tcW w:w="5170" w:type="dxa"/>
          </w:tcPr>
          <w:p w14:paraId="2D3DE121"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1.类别：半球监控</w:t>
            </w:r>
          </w:p>
          <w:p w14:paraId="39F27259"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2.像素：200万</w:t>
            </w:r>
          </w:p>
          <w:p w14:paraId="2519A57D"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3.供电方式：网线 </w:t>
            </w:r>
          </w:p>
          <w:p w14:paraId="63EE6820"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4.夜视类型：红外夜视</w:t>
            </w:r>
          </w:p>
          <w:p w14:paraId="4C1D8AE9"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5.焦距： 2.8MM</w:t>
            </w:r>
          </w:p>
        </w:tc>
        <w:tc>
          <w:tcPr>
            <w:tcW w:w="710" w:type="dxa"/>
            <w:vAlign w:val="center"/>
          </w:tcPr>
          <w:p w14:paraId="2466ED14" w14:textId="77777777" w:rsidR="006A0AEB" w:rsidRDefault="006A0AEB" w:rsidP="00596956">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个</w:t>
            </w:r>
            <w:proofErr w:type="gramEnd"/>
          </w:p>
        </w:tc>
        <w:tc>
          <w:tcPr>
            <w:tcW w:w="710" w:type="dxa"/>
            <w:vAlign w:val="center"/>
          </w:tcPr>
          <w:p w14:paraId="1BA1E957"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701" w:type="dxa"/>
            <w:vAlign w:val="center"/>
          </w:tcPr>
          <w:p w14:paraId="2D81769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6EE9001B" w14:textId="77777777" w:rsidTr="00A319D0">
        <w:trPr>
          <w:trHeight w:val="90"/>
          <w:jc w:val="center"/>
        </w:trPr>
        <w:tc>
          <w:tcPr>
            <w:tcW w:w="709" w:type="dxa"/>
            <w:vAlign w:val="center"/>
          </w:tcPr>
          <w:p w14:paraId="33DC6668"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1</w:t>
            </w:r>
          </w:p>
        </w:tc>
        <w:tc>
          <w:tcPr>
            <w:tcW w:w="1262" w:type="dxa"/>
            <w:vAlign w:val="center"/>
          </w:tcPr>
          <w:p w14:paraId="29516592"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硬盘录像机</w:t>
            </w:r>
          </w:p>
        </w:tc>
        <w:tc>
          <w:tcPr>
            <w:tcW w:w="5170" w:type="dxa"/>
          </w:tcPr>
          <w:p w14:paraId="32B257F3"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POE硬盘监控录像机8路，2T；NVR网络高清摄像头主机盒</w:t>
            </w:r>
          </w:p>
        </w:tc>
        <w:tc>
          <w:tcPr>
            <w:tcW w:w="710" w:type="dxa"/>
            <w:vAlign w:val="center"/>
          </w:tcPr>
          <w:p w14:paraId="7EE4CACF"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2A45569F"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4118C922"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7C251B0C" w14:textId="77777777" w:rsidTr="00A319D0">
        <w:trPr>
          <w:trHeight w:val="90"/>
          <w:jc w:val="center"/>
        </w:trPr>
        <w:tc>
          <w:tcPr>
            <w:tcW w:w="709" w:type="dxa"/>
            <w:vAlign w:val="center"/>
          </w:tcPr>
          <w:p w14:paraId="7BB5F51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2</w:t>
            </w:r>
          </w:p>
        </w:tc>
        <w:tc>
          <w:tcPr>
            <w:tcW w:w="1262" w:type="dxa"/>
            <w:vAlign w:val="center"/>
          </w:tcPr>
          <w:p w14:paraId="0E88086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kvm切换器</w:t>
            </w:r>
          </w:p>
        </w:tc>
        <w:tc>
          <w:tcPr>
            <w:tcW w:w="5170" w:type="dxa"/>
          </w:tcPr>
          <w:p w14:paraId="13B77FA3"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hdmi二进一出4K电脑主机共享鼠标键盘</w:t>
            </w:r>
          </w:p>
        </w:tc>
        <w:tc>
          <w:tcPr>
            <w:tcW w:w="710" w:type="dxa"/>
            <w:vAlign w:val="center"/>
          </w:tcPr>
          <w:p w14:paraId="01A83B61"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710" w:type="dxa"/>
            <w:vAlign w:val="center"/>
          </w:tcPr>
          <w:p w14:paraId="2DFA9D54"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027275FD"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A0AEB" w14:paraId="78DFB7AA" w14:textId="77777777" w:rsidTr="00A319D0">
        <w:trPr>
          <w:trHeight w:val="90"/>
          <w:jc w:val="center"/>
        </w:trPr>
        <w:tc>
          <w:tcPr>
            <w:tcW w:w="709" w:type="dxa"/>
            <w:vAlign w:val="center"/>
          </w:tcPr>
          <w:p w14:paraId="368BA365"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3</w:t>
            </w:r>
          </w:p>
        </w:tc>
        <w:tc>
          <w:tcPr>
            <w:tcW w:w="1262" w:type="dxa"/>
            <w:vAlign w:val="center"/>
          </w:tcPr>
          <w:p w14:paraId="26082E9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线材及辅</w:t>
            </w:r>
            <w:r>
              <w:rPr>
                <w:rFonts w:asciiTheme="minorEastAsia" w:eastAsiaTheme="minorEastAsia" w:hAnsiTheme="minorEastAsia" w:hint="eastAsia"/>
                <w:sz w:val="24"/>
                <w:szCs w:val="24"/>
              </w:rPr>
              <w:lastRenderedPageBreak/>
              <w:t>料</w:t>
            </w:r>
          </w:p>
        </w:tc>
        <w:tc>
          <w:tcPr>
            <w:tcW w:w="5170" w:type="dxa"/>
          </w:tcPr>
          <w:p w14:paraId="22F0029E"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1.线槽、桥架：弱电桥架，线槽，</w:t>
            </w:r>
            <w:proofErr w:type="gramStart"/>
            <w:r>
              <w:rPr>
                <w:rFonts w:asciiTheme="minorEastAsia" w:eastAsiaTheme="minorEastAsia" w:hAnsiTheme="minorEastAsia" w:hint="eastAsia"/>
                <w:sz w:val="24"/>
                <w:szCs w:val="24"/>
              </w:rPr>
              <w:t>穿线管</w:t>
            </w:r>
            <w:proofErr w:type="gramEnd"/>
            <w:r>
              <w:rPr>
                <w:rFonts w:asciiTheme="minorEastAsia" w:eastAsiaTheme="minorEastAsia" w:hAnsiTheme="minorEastAsia" w:hint="eastAsia"/>
                <w:sz w:val="24"/>
                <w:szCs w:val="24"/>
              </w:rPr>
              <w:t>及安装</w:t>
            </w:r>
            <w:r>
              <w:rPr>
                <w:rFonts w:asciiTheme="minorEastAsia" w:eastAsiaTheme="minorEastAsia" w:hAnsiTheme="minorEastAsia" w:hint="eastAsia"/>
                <w:sz w:val="24"/>
                <w:szCs w:val="24"/>
              </w:rPr>
              <w:lastRenderedPageBreak/>
              <w:t>辅料。</w:t>
            </w:r>
          </w:p>
          <w:p w14:paraId="6CA11DDE"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2.信号线：含HDMI高清线、成品光纤高清线。</w:t>
            </w:r>
          </w:p>
          <w:p w14:paraId="7C03CFDF"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3.控制线：RS232控制线，RS485控制线，双绞线等控制线缆。</w:t>
            </w:r>
          </w:p>
          <w:p w14:paraId="394A9287"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4.网线：超六类网线。</w:t>
            </w:r>
          </w:p>
          <w:p w14:paraId="7CE409E6" w14:textId="77777777" w:rsidR="006A0AEB" w:rsidRDefault="006A0AEB" w:rsidP="005969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转接套件 视频高清线</w:t>
            </w:r>
          </w:p>
        </w:tc>
        <w:tc>
          <w:tcPr>
            <w:tcW w:w="710" w:type="dxa"/>
            <w:vAlign w:val="center"/>
          </w:tcPr>
          <w:p w14:paraId="535CB9FC"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项</w:t>
            </w:r>
          </w:p>
        </w:tc>
        <w:tc>
          <w:tcPr>
            <w:tcW w:w="710" w:type="dxa"/>
            <w:vAlign w:val="center"/>
          </w:tcPr>
          <w:p w14:paraId="2757D516"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14:paraId="6F966CFA" w14:textId="77777777" w:rsidR="006A0AEB" w:rsidRDefault="006A0AEB" w:rsidP="005969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bl>
    <w:bookmarkEnd w:id="7"/>
    <w:bookmarkEnd w:id="8"/>
    <w:p w14:paraId="3995F6E9" w14:textId="77777777" w:rsidR="00F73252" w:rsidRPr="00E613A7" w:rsidRDefault="00F73252" w:rsidP="002A1FBA">
      <w:pPr>
        <w:spacing w:line="360" w:lineRule="auto"/>
        <w:ind w:firstLineChars="200" w:firstLine="480"/>
        <w:outlineLvl w:val="0"/>
        <w:rPr>
          <w:sz w:val="24"/>
        </w:rPr>
      </w:pPr>
      <w:r w:rsidRPr="00E613A7">
        <w:rPr>
          <w:rFonts w:hint="eastAsia"/>
          <w:sz w:val="24"/>
        </w:rPr>
        <w:lastRenderedPageBreak/>
        <w:t>注：</w:t>
      </w:r>
    </w:p>
    <w:p w14:paraId="492E0FC0" w14:textId="77777777" w:rsidR="00F73252" w:rsidRPr="00E613A7" w:rsidRDefault="00F73252" w:rsidP="002A1FBA">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14:paraId="071F210E" w14:textId="77777777" w:rsidR="00F73252" w:rsidRPr="0080752E" w:rsidRDefault="00F73252" w:rsidP="002A1FBA">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14:paraId="52B27554" w14:textId="77777777"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14:paraId="234C07AF" w14:textId="77777777"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14:paraId="36CF9B31" w14:textId="77777777"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14:paraId="55817FBD" w14:textId="77777777"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14:paraId="640E66CD" w14:textId="77777777"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14:paraId="178AAAF4" w14:textId="77777777"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14:paraId="3DCD1C5F" w14:textId="77777777" w:rsidR="00A319D0" w:rsidRPr="00A319D0" w:rsidRDefault="00A319D0" w:rsidP="00A319D0">
      <w:pPr>
        <w:spacing w:line="360" w:lineRule="auto"/>
        <w:ind w:firstLineChars="200" w:firstLine="480"/>
        <w:outlineLvl w:val="0"/>
        <w:rPr>
          <w:sz w:val="24"/>
        </w:rPr>
      </w:pPr>
      <w:r w:rsidRPr="00A319D0">
        <w:rPr>
          <w:rFonts w:hint="eastAsia"/>
          <w:sz w:val="24"/>
        </w:rPr>
        <w:t xml:space="preserve">1. </w:t>
      </w:r>
      <w:r w:rsidRPr="00A319D0">
        <w:rPr>
          <w:rFonts w:hint="eastAsia"/>
          <w:sz w:val="24"/>
        </w:rPr>
        <w:t>提供所投产品两年的免费上门保修，终身维修。</w:t>
      </w:r>
    </w:p>
    <w:p w14:paraId="00C6382A" w14:textId="77777777" w:rsidR="00A319D0" w:rsidRPr="00A319D0" w:rsidRDefault="00A319D0" w:rsidP="00A319D0">
      <w:pPr>
        <w:spacing w:line="360" w:lineRule="auto"/>
        <w:ind w:firstLineChars="200" w:firstLine="480"/>
        <w:outlineLvl w:val="0"/>
        <w:rPr>
          <w:sz w:val="24"/>
        </w:rPr>
      </w:pPr>
      <w:r w:rsidRPr="00A319D0">
        <w:rPr>
          <w:rFonts w:hint="eastAsia"/>
          <w:sz w:val="24"/>
        </w:rPr>
        <w:t xml:space="preserve">2. </w:t>
      </w:r>
      <w:r w:rsidRPr="00A319D0">
        <w:rPr>
          <w:rFonts w:hint="eastAsia"/>
          <w:sz w:val="24"/>
        </w:rPr>
        <w:t>保修期内免费更换零配件，</w:t>
      </w:r>
      <w:r w:rsidRPr="00A319D0">
        <w:rPr>
          <w:rFonts w:hint="eastAsia"/>
          <w:sz w:val="24"/>
        </w:rPr>
        <w:t>7</w:t>
      </w:r>
      <w:r w:rsidRPr="00A319D0">
        <w:rPr>
          <w:rFonts w:hint="eastAsia"/>
          <w:sz w:val="24"/>
        </w:rPr>
        <w:t>×</w:t>
      </w:r>
      <w:r w:rsidRPr="00A319D0">
        <w:rPr>
          <w:rFonts w:hint="eastAsia"/>
          <w:sz w:val="24"/>
        </w:rPr>
        <w:t>24</w:t>
      </w:r>
      <w:r w:rsidRPr="00A319D0">
        <w:rPr>
          <w:rFonts w:hint="eastAsia"/>
          <w:sz w:val="24"/>
        </w:rPr>
        <w:t>小时技术响应，</w:t>
      </w:r>
      <w:r w:rsidRPr="00A319D0">
        <w:rPr>
          <w:rFonts w:hint="eastAsia"/>
          <w:sz w:val="24"/>
        </w:rPr>
        <w:t>48</w:t>
      </w:r>
      <w:r w:rsidRPr="00A319D0">
        <w:rPr>
          <w:rFonts w:hint="eastAsia"/>
          <w:sz w:val="24"/>
        </w:rPr>
        <w:t>小时内维修工程师到达维修现场。保修期自验收合格之日起计算。</w:t>
      </w:r>
    </w:p>
    <w:p w14:paraId="4F6559F4" w14:textId="77777777" w:rsidR="00A319D0" w:rsidRPr="00A319D0" w:rsidRDefault="00A319D0" w:rsidP="00A319D0">
      <w:pPr>
        <w:spacing w:line="360" w:lineRule="auto"/>
        <w:ind w:firstLineChars="200" w:firstLine="480"/>
        <w:outlineLvl w:val="0"/>
        <w:rPr>
          <w:sz w:val="24"/>
        </w:rPr>
      </w:pPr>
      <w:r w:rsidRPr="00A319D0">
        <w:rPr>
          <w:rFonts w:hint="eastAsia"/>
          <w:sz w:val="24"/>
        </w:rPr>
        <w:lastRenderedPageBreak/>
        <w:t xml:space="preserve">3. </w:t>
      </w:r>
      <w:r w:rsidRPr="00A319D0">
        <w:rPr>
          <w:rFonts w:hint="eastAsia"/>
          <w:sz w:val="24"/>
        </w:rPr>
        <w:t>提供所投产品制造商服务机构情况，包括地址、联系方式及技术人员数量等。</w:t>
      </w:r>
    </w:p>
    <w:p w14:paraId="7E38D668" w14:textId="77777777" w:rsidR="00A319D0" w:rsidRPr="00A319D0" w:rsidRDefault="00A319D0" w:rsidP="00A319D0">
      <w:pPr>
        <w:spacing w:line="360" w:lineRule="auto"/>
        <w:ind w:firstLineChars="200" w:firstLine="480"/>
        <w:outlineLvl w:val="0"/>
        <w:rPr>
          <w:sz w:val="24"/>
        </w:rPr>
      </w:pPr>
      <w:r w:rsidRPr="00A319D0">
        <w:rPr>
          <w:rFonts w:hint="eastAsia"/>
          <w:sz w:val="24"/>
        </w:rPr>
        <w:t xml:space="preserve">4. </w:t>
      </w:r>
      <w:r w:rsidRPr="00A319D0">
        <w:rPr>
          <w:rFonts w:hint="eastAsia"/>
          <w:sz w:val="24"/>
        </w:rPr>
        <w:t>提供原厂标准的易耗品、消耗材料价格清单及折扣率，保修期后设备维修的价格清单及折扣率。</w:t>
      </w:r>
    </w:p>
    <w:p w14:paraId="6586473E" w14:textId="77777777" w:rsidR="00F73252" w:rsidRDefault="00A319D0" w:rsidP="00A319D0">
      <w:pPr>
        <w:spacing w:line="360" w:lineRule="auto"/>
        <w:ind w:firstLineChars="200" w:firstLine="480"/>
        <w:outlineLvl w:val="0"/>
        <w:rPr>
          <w:sz w:val="24"/>
        </w:rPr>
      </w:pPr>
      <w:r w:rsidRPr="00A319D0">
        <w:rPr>
          <w:rFonts w:hint="eastAsia"/>
          <w:sz w:val="24"/>
        </w:rPr>
        <w:t xml:space="preserve">5. </w:t>
      </w:r>
      <w:r w:rsidRPr="00A319D0">
        <w:rPr>
          <w:rFonts w:hint="eastAsia"/>
          <w:sz w:val="24"/>
        </w:rPr>
        <w:t>提供现场技术培训。</w:t>
      </w:r>
    </w:p>
    <w:p w14:paraId="6B681247" w14:textId="77777777"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14:paraId="12921832" w14:textId="77777777"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14:paraId="09B6E6F2" w14:textId="77777777" w:rsidR="00DF7E6F" w:rsidRPr="009857A8" w:rsidRDefault="00DF7E6F" w:rsidP="00DF7E6F">
      <w:pPr>
        <w:autoSpaceDE w:val="0"/>
        <w:autoSpaceDN w:val="0"/>
        <w:adjustRightInd w:val="0"/>
        <w:spacing w:line="360" w:lineRule="auto"/>
        <w:ind w:firstLineChars="200" w:firstLine="480"/>
        <w:rPr>
          <w:sz w:val="24"/>
        </w:rPr>
      </w:pPr>
      <w:r w:rsidRPr="009857A8">
        <w:rPr>
          <w:rFonts w:hint="eastAsia"/>
          <w:sz w:val="24"/>
        </w:rPr>
        <w:t>货到：签订合同之日起</w:t>
      </w:r>
      <w:r w:rsidRPr="009857A8">
        <w:rPr>
          <w:rFonts w:hint="eastAsia"/>
          <w:sz w:val="24"/>
        </w:rPr>
        <w:t>30</w:t>
      </w:r>
      <w:r w:rsidRPr="009857A8">
        <w:rPr>
          <w:rFonts w:hint="eastAsia"/>
          <w:sz w:val="24"/>
        </w:rPr>
        <w:t>日内（特殊情况以合同为准）。</w:t>
      </w:r>
    </w:p>
    <w:p w14:paraId="48C68EE8" w14:textId="77777777" w:rsidR="00DF7E6F" w:rsidRPr="009857A8" w:rsidRDefault="00DF7E6F" w:rsidP="00DF7E6F">
      <w:pPr>
        <w:autoSpaceDE w:val="0"/>
        <w:autoSpaceDN w:val="0"/>
        <w:adjustRightInd w:val="0"/>
        <w:spacing w:line="360" w:lineRule="auto"/>
        <w:ind w:firstLineChars="200" w:firstLine="480"/>
        <w:rPr>
          <w:sz w:val="24"/>
        </w:rPr>
      </w:pPr>
      <w:r w:rsidRPr="009857A8">
        <w:rPr>
          <w:rFonts w:hint="eastAsia"/>
          <w:sz w:val="24"/>
        </w:rPr>
        <w:t>安装（施工）完成：货到之日起</w:t>
      </w:r>
      <w:r w:rsidRPr="009857A8">
        <w:rPr>
          <w:rFonts w:hint="eastAsia"/>
          <w:sz w:val="24"/>
        </w:rPr>
        <w:t>7</w:t>
      </w:r>
      <w:r w:rsidRPr="009857A8">
        <w:rPr>
          <w:rFonts w:hint="eastAsia"/>
          <w:sz w:val="24"/>
        </w:rPr>
        <w:t>日内（特殊情况以合同为准）。</w:t>
      </w:r>
    </w:p>
    <w:p w14:paraId="04652E94" w14:textId="77777777" w:rsidR="00F73252" w:rsidRPr="009857A8" w:rsidRDefault="00DF7E6F" w:rsidP="00DF7E6F">
      <w:pPr>
        <w:autoSpaceDE w:val="0"/>
        <w:autoSpaceDN w:val="0"/>
        <w:adjustRightInd w:val="0"/>
        <w:spacing w:line="360" w:lineRule="auto"/>
        <w:ind w:firstLineChars="200" w:firstLine="480"/>
        <w:rPr>
          <w:sz w:val="24"/>
        </w:rPr>
      </w:pPr>
      <w:r w:rsidRPr="009857A8">
        <w:rPr>
          <w:rFonts w:hint="eastAsia"/>
          <w:sz w:val="24"/>
        </w:rPr>
        <w:t xml:space="preserve">2. </w:t>
      </w:r>
      <w:r w:rsidRPr="009857A8">
        <w:rPr>
          <w:rFonts w:hint="eastAsia"/>
          <w:sz w:val="24"/>
        </w:rPr>
        <w:t>交货地点：天津市</w:t>
      </w:r>
      <w:proofErr w:type="gramStart"/>
      <w:r w:rsidRPr="009857A8">
        <w:rPr>
          <w:rFonts w:hint="eastAsia"/>
          <w:sz w:val="24"/>
        </w:rPr>
        <w:t>静海区</w:t>
      </w:r>
      <w:proofErr w:type="gramEnd"/>
      <w:r w:rsidRPr="009857A8">
        <w:rPr>
          <w:rFonts w:hint="eastAsia"/>
          <w:sz w:val="24"/>
        </w:rPr>
        <w:t>鄱阳湖路</w:t>
      </w:r>
      <w:r w:rsidRPr="009857A8">
        <w:rPr>
          <w:rFonts w:hint="eastAsia"/>
          <w:sz w:val="24"/>
        </w:rPr>
        <w:t>10</w:t>
      </w:r>
      <w:r w:rsidRPr="009857A8">
        <w:rPr>
          <w:rFonts w:hint="eastAsia"/>
          <w:sz w:val="24"/>
        </w:rPr>
        <w:t>号（特殊情况以合同为准）。</w:t>
      </w:r>
    </w:p>
    <w:p w14:paraId="38B8A481" w14:textId="77777777"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3. </w:t>
      </w:r>
      <w:r w:rsidRPr="0080752E">
        <w:rPr>
          <w:rFonts w:hint="eastAsia"/>
          <w:color w:val="000000"/>
          <w:sz w:val="24"/>
        </w:rPr>
        <w:t>提供制造商完整的随机资料，包括完整的使用和维修手册等。</w:t>
      </w:r>
    </w:p>
    <w:p w14:paraId="1E8BC04F" w14:textId="77777777"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725D4933" w14:textId="77777777" w:rsidR="00F73252" w:rsidRPr="009857A8" w:rsidRDefault="00F73252" w:rsidP="002A1FBA">
      <w:pPr>
        <w:autoSpaceDE w:val="0"/>
        <w:autoSpaceDN w:val="0"/>
        <w:adjustRightInd w:val="0"/>
        <w:spacing w:line="360" w:lineRule="auto"/>
        <w:ind w:firstLineChars="200" w:firstLine="480"/>
        <w:rPr>
          <w:sz w:val="24"/>
        </w:rPr>
      </w:pPr>
      <w:r w:rsidRPr="009857A8">
        <w:rPr>
          <w:rFonts w:hint="eastAsia"/>
          <w:sz w:val="24"/>
          <w:szCs w:val="24"/>
        </w:rPr>
        <w:t>★</w:t>
      </w:r>
      <w:r w:rsidRPr="009857A8">
        <w:rPr>
          <w:rFonts w:hint="eastAsia"/>
          <w:sz w:val="24"/>
        </w:rPr>
        <w:t>（四）付款方式</w:t>
      </w:r>
    </w:p>
    <w:p w14:paraId="7FCE13B2" w14:textId="77777777" w:rsidR="00530C52" w:rsidRPr="009857A8" w:rsidRDefault="00530C52" w:rsidP="00530C52">
      <w:pPr>
        <w:autoSpaceDE w:val="0"/>
        <w:autoSpaceDN w:val="0"/>
        <w:adjustRightInd w:val="0"/>
        <w:spacing w:line="360" w:lineRule="auto"/>
        <w:ind w:firstLineChars="200" w:firstLine="480"/>
        <w:rPr>
          <w:sz w:val="24"/>
        </w:rPr>
      </w:pPr>
      <w:r w:rsidRPr="009857A8">
        <w:rPr>
          <w:rFonts w:hint="eastAsia"/>
          <w:sz w:val="24"/>
        </w:rPr>
        <w:t>签订合同后</w:t>
      </w:r>
      <w:r w:rsidRPr="009857A8">
        <w:rPr>
          <w:rFonts w:hint="eastAsia"/>
          <w:sz w:val="24"/>
        </w:rPr>
        <w:t>15</w:t>
      </w:r>
      <w:r w:rsidRPr="009857A8">
        <w:rPr>
          <w:rFonts w:hint="eastAsia"/>
          <w:sz w:val="24"/>
        </w:rPr>
        <w:t>个工作日内预付合同总额的</w:t>
      </w:r>
      <w:r w:rsidRPr="009857A8">
        <w:rPr>
          <w:rFonts w:hint="eastAsia"/>
          <w:sz w:val="24"/>
        </w:rPr>
        <w:t>30%</w:t>
      </w:r>
      <w:r w:rsidRPr="009857A8">
        <w:rPr>
          <w:rFonts w:hint="eastAsia"/>
          <w:sz w:val="24"/>
        </w:rPr>
        <w:t>，货到现场安装、调试完毕，验收合格后</w:t>
      </w:r>
      <w:r w:rsidRPr="009857A8">
        <w:rPr>
          <w:rFonts w:hint="eastAsia"/>
          <w:sz w:val="24"/>
        </w:rPr>
        <w:t>30</w:t>
      </w:r>
      <w:r w:rsidRPr="009857A8">
        <w:rPr>
          <w:rFonts w:hint="eastAsia"/>
          <w:sz w:val="24"/>
        </w:rPr>
        <w:t>日内支付合同总额的</w:t>
      </w:r>
      <w:r w:rsidRPr="009857A8">
        <w:rPr>
          <w:rFonts w:hint="eastAsia"/>
          <w:sz w:val="24"/>
        </w:rPr>
        <w:t>70%</w:t>
      </w:r>
      <w:r w:rsidRPr="009857A8">
        <w:rPr>
          <w:rFonts w:hint="eastAsia"/>
          <w:sz w:val="24"/>
        </w:rPr>
        <w:t>（特殊情况以合同为准）。</w:t>
      </w:r>
    </w:p>
    <w:p w14:paraId="1FD6A2B4" w14:textId="77777777" w:rsidR="00F73252" w:rsidRPr="0080752E" w:rsidRDefault="00F73252" w:rsidP="00530C52">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五</w:t>
      </w:r>
      <w:r w:rsidRPr="0080752E">
        <w:rPr>
          <w:rFonts w:hint="eastAsia"/>
          <w:color w:val="000000"/>
          <w:sz w:val="24"/>
        </w:rPr>
        <w:t>）投标保证金和履约保证金</w:t>
      </w:r>
    </w:p>
    <w:p w14:paraId="082CA3CB" w14:textId="77777777"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14:paraId="33945267" w14:textId="77777777" w:rsidR="00F73252"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Pr>
          <w:rFonts w:hint="eastAsia"/>
          <w:color w:val="000000"/>
          <w:sz w:val="24"/>
        </w:rPr>
        <w:t>（六）验收方法及标准</w:t>
      </w:r>
    </w:p>
    <w:p w14:paraId="5C2A00F9" w14:textId="77777777"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14:paraId="52743C34" w14:textId="77777777" w:rsidR="00F73252" w:rsidRPr="00771DDB" w:rsidRDefault="00F73252" w:rsidP="002A1FBA">
      <w:pPr>
        <w:spacing w:line="360" w:lineRule="auto"/>
        <w:ind w:firstLineChars="200" w:firstLine="480"/>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F52DA2" w14:paraId="34604F8C" w14:textId="77777777" w:rsidTr="00596956">
        <w:trPr>
          <w:jc w:val="center"/>
        </w:trPr>
        <w:tc>
          <w:tcPr>
            <w:tcW w:w="9250" w:type="dxa"/>
            <w:gridSpan w:val="3"/>
            <w:shd w:val="clear" w:color="auto" w:fill="auto"/>
            <w:vAlign w:val="center"/>
          </w:tcPr>
          <w:p w14:paraId="5036785F" w14:textId="77777777" w:rsidR="00F52DA2" w:rsidRDefault="00F52DA2" w:rsidP="00596956">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14:paraId="54B4BA6A" w14:textId="77777777" w:rsidR="00F52DA2" w:rsidRDefault="00F52DA2" w:rsidP="00596956">
            <w:pPr>
              <w:widowControl/>
              <w:snapToGrid w:val="0"/>
              <w:jc w:val="center"/>
              <w:rPr>
                <w:kern w:val="0"/>
                <w:sz w:val="24"/>
                <w:szCs w:val="24"/>
              </w:rPr>
            </w:pPr>
            <w:r>
              <w:rPr>
                <w:kern w:val="0"/>
                <w:sz w:val="24"/>
                <w:szCs w:val="24"/>
              </w:rPr>
              <w:t>分值</w:t>
            </w:r>
          </w:p>
        </w:tc>
      </w:tr>
      <w:tr w:rsidR="00F52DA2" w14:paraId="031FB7D9" w14:textId="77777777" w:rsidTr="00596956">
        <w:trPr>
          <w:jc w:val="center"/>
        </w:trPr>
        <w:tc>
          <w:tcPr>
            <w:tcW w:w="508" w:type="dxa"/>
            <w:shd w:val="clear" w:color="auto" w:fill="auto"/>
            <w:noWrap/>
            <w:vAlign w:val="center"/>
          </w:tcPr>
          <w:p w14:paraId="6DD87BEF" w14:textId="77777777" w:rsidR="00F52DA2" w:rsidRDefault="00F52DA2" w:rsidP="00596956">
            <w:pPr>
              <w:widowControl/>
              <w:snapToGrid w:val="0"/>
              <w:jc w:val="center"/>
              <w:rPr>
                <w:kern w:val="0"/>
                <w:sz w:val="24"/>
                <w:szCs w:val="24"/>
              </w:rPr>
            </w:pPr>
            <w:r>
              <w:rPr>
                <w:rFonts w:hint="eastAsia"/>
                <w:kern w:val="0"/>
                <w:sz w:val="24"/>
                <w:szCs w:val="24"/>
              </w:rPr>
              <w:lastRenderedPageBreak/>
              <w:t>1</w:t>
            </w:r>
          </w:p>
        </w:tc>
        <w:tc>
          <w:tcPr>
            <w:tcW w:w="1655" w:type="dxa"/>
            <w:shd w:val="clear" w:color="auto" w:fill="auto"/>
            <w:vAlign w:val="center"/>
          </w:tcPr>
          <w:p w14:paraId="25176401" w14:textId="77777777" w:rsidR="00F52DA2" w:rsidRDefault="00F52DA2" w:rsidP="00596956">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14:paraId="0D644EA9" w14:textId="77777777" w:rsidR="00F52DA2" w:rsidRDefault="00F52DA2" w:rsidP="00596956">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14:paraId="5C2A6A22" w14:textId="77777777" w:rsidR="00F52DA2" w:rsidRDefault="00F52DA2" w:rsidP="00596956">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14:paraId="623671CB" w14:textId="77777777" w:rsidR="00F52DA2" w:rsidRDefault="00F52DA2" w:rsidP="00596956">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14:paraId="5DB8519C" w14:textId="77777777" w:rsidR="00F52DA2" w:rsidRDefault="00F52DA2" w:rsidP="00596956">
            <w:pPr>
              <w:widowControl/>
              <w:snapToGrid w:val="0"/>
              <w:jc w:val="center"/>
              <w:rPr>
                <w:kern w:val="0"/>
                <w:sz w:val="24"/>
                <w:szCs w:val="24"/>
              </w:rPr>
            </w:pPr>
            <w:r>
              <w:rPr>
                <w:rFonts w:hint="eastAsia"/>
                <w:kern w:val="0"/>
                <w:sz w:val="24"/>
                <w:szCs w:val="24"/>
              </w:rPr>
              <w:t>30</w:t>
            </w:r>
          </w:p>
        </w:tc>
      </w:tr>
      <w:tr w:rsidR="00F52DA2" w14:paraId="249F3C5E" w14:textId="77777777" w:rsidTr="00596956">
        <w:trPr>
          <w:jc w:val="center"/>
        </w:trPr>
        <w:tc>
          <w:tcPr>
            <w:tcW w:w="9250" w:type="dxa"/>
            <w:gridSpan w:val="3"/>
            <w:shd w:val="clear" w:color="auto" w:fill="auto"/>
            <w:noWrap/>
            <w:vAlign w:val="center"/>
          </w:tcPr>
          <w:p w14:paraId="72DCC211" w14:textId="77777777" w:rsidR="00F52DA2" w:rsidRDefault="00F52DA2" w:rsidP="00596956">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52</w:t>
            </w:r>
            <w:r>
              <w:rPr>
                <w:kern w:val="0"/>
                <w:sz w:val="24"/>
                <w:szCs w:val="24"/>
              </w:rPr>
              <w:t>分）</w:t>
            </w:r>
          </w:p>
        </w:tc>
        <w:tc>
          <w:tcPr>
            <w:tcW w:w="1010" w:type="dxa"/>
            <w:shd w:val="clear" w:color="auto" w:fill="auto"/>
            <w:vAlign w:val="center"/>
          </w:tcPr>
          <w:p w14:paraId="1A0DF5E6" w14:textId="77777777" w:rsidR="00F52DA2" w:rsidRDefault="00F52DA2" w:rsidP="00596956">
            <w:pPr>
              <w:widowControl/>
              <w:snapToGrid w:val="0"/>
              <w:jc w:val="center"/>
              <w:rPr>
                <w:kern w:val="0"/>
                <w:sz w:val="24"/>
                <w:szCs w:val="24"/>
              </w:rPr>
            </w:pPr>
            <w:r>
              <w:rPr>
                <w:rFonts w:hint="eastAsia"/>
                <w:kern w:val="0"/>
                <w:sz w:val="24"/>
                <w:szCs w:val="24"/>
              </w:rPr>
              <w:t>分值</w:t>
            </w:r>
          </w:p>
        </w:tc>
      </w:tr>
      <w:tr w:rsidR="00F52DA2" w14:paraId="492FE562" w14:textId="77777777" w:rsidTr="00596956">
        <w:trPr>
          <w:jc w:val="center"/>
        </w:trPr>
        <w:tc>
          <w:tcPr>
            <w:tcW w:w="508" w:type="dxa"/>
            <w:shd w:val="clear" w:color="auto" w:fill="auto"/>
            <w:noWrap/>
            <w:vAlign w:val="center"/>
          </w:tcPr>
          <w:p w14:paraId="0BDBA463" w14:textId="77777777" w:rsidR="00F52DA2" w:rsidRDefault="00F52DA2" w:rsidP="00596956">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14:paraId="043E3353" w14:textId="77777777" w:rsidR="00F52DA2" w:rsidRDefault="00F52DA2" w:rsidP="00596956">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14:paraId="6143A3F5" w14:textId="77777777" w:rsidR="00F52DA2" w:rsidRDefault="00F52DA2" w:rsidP="00596956">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14:paraId="7AF5DFAB" w14:textId="77777777" w:rsidR="00F52DA2" w:rsidRDefault="00F52DA2" w:rsidP="00596956">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2</w:t>
            </w:r>
            <w:r>
              <w:rPr>
                <w:rFonts w:hint="eastAsia"/>
                <w:bCs/>
                <w:sz w:val="24"/>
              </w:rPr>
              <w:t>分</w:t>
            </w:r>
          </w:p>
          <w:p w14:paraId="45929204" w14:textId="77777777" w:rsidR="00F52DA2" w:rsidRDefault="00F52DA2" w:rsidP="00596956">
            <w:pPr>
              <w:snapToGrid w:val="0"/>
              <w:rPr>
                <w:bCs/>
                <w:sz w:val="24"/>
              </w:rPr>
            </w:pPr>
            <w:r>
              <w:rPr>
                <w:rFonts w:hint="eastAsia"/>
                <w:bCs/>
                <w:sz w:val="24"/>
              </w:rPr>
              <w:t>投标产品为多项的，得分为环境标志产品价值权重×</w:t>
            </w:r>
            <w:r>
              <w:rPr>
                <w:rFonts w:hint="eastAsia"/>
                <w:bCs/>
                <w:sz w:val="24"/>
              </w:rPr>
              <w:t>2</w:t>
            </w:r>
            <w:r>
              <w:rPr>
                <w:rFonts w:hint="eastAsia"/>
                <w:bCs/>
                <w:sz w:val="24"/>
              </w:rPr>
              <w:t>分</w:t>
            </w:r>
          </w:p>
          <w:p w14:paraId="22F876B3" w14:textId="77777777" w:rsidR="00F52DA2" w:rsidRDefault="00F52DA2" w:rsidP="00596956">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14:paraId="30EE834D" w14:textId="77777777" w:rsidR="00F52DA2" w:rsidRDefault="00F52DA2" w:rsidP="00596956">
            <w:pPr>
              <w:widowControl/>
              <w:snapToGrid w:val="0"/>
              <w:jc w:val="center"/>
              <w:rPr>
                <w:kern w:val="0"/>
                <w:sz w:val="24"/>
                <w:szCs w:val="24"/>
              </w:rPr>
            </w:pPr>
            <w:r>
              <w:rPr>
                <w:rFonts w:hint="eastAsia"/>
                <w:kern w:val="0"/>
                <w:sz w:val="24"/>
                <w:szCs w:val="24"/>
              </w:rPr>
              <w:t>2</w:t>
            </w:r>
          </w:p>
        </w:tc>
      </w:tr>
      <w:tr w:rsidR="00F52DA2" w14:paraId="1B5E470F" w14:textId="77777777" w:rsidTr="00596956">
        <w:trPr>
          <w:jc w:val="center"/>
        </w:trPr>
        <w:tc>
          <w:tcPr>
            <w:tcW w:w="508" w:type="dxa"/>
            <w:shd w:val="clear" w:color="auto" w:fill="auto"/>
            <w:noWrap/>
            <w:vAlign w:val="center"/>
          </w:tcPr>
          <w:p w14:paraId="4D7FB439" w14:textId="77777777" w:rsidR="00F52DA2" w:rsidRDefault="00F52DA2" w:rsidP="00596956">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14:paraId="3731BD75" w14:textId="77777777" w:rsidR="00F52DA2" w:rsidRDefault="00F52DA2" w:rsidP="00596956">
            <w:pPr>
              <w:widowControl/>
              <w:snapToGrid w:val="0"/>
              <w:jc w:val="center"/>
              <w:rPr>
                <w:kern w:val="0"/>
                <w:sz w:val="24"/>
                <w:szCs w:val="24"/>
              </w:rPr>
            </w:pPr>
            <w:r>
              <w:rPr>
                <w:rFonts w:hint="eastAsia"/>
                <w:bCs/>
                <w:sz w:val="24"/>
              </w:rPr>
              <w:t>节能产品</w:t>
            </w:r>
          </w:p>
        </w:tc>
        <w:tc>
          <w:tcPr>
            <w:tcW w:w="7087" w:type="dxa"/>
            <w:shd w:val="clear" w:color="auto" w:fill="auto"/>
            <w:vAlign w:val="center"/>
          </w:tcPr>
          <w:p w14:paraId="0A3E07AD" w14:textId="77777777" w:rsidR="00F52DA2" w:rsidRDefault="00F52DA2" w:rsidP="00596956">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14:paraId="08B926FB" w14:textId="77777777" w:rsidR="00F52DA2" w:rsidRDefault="00F52DA2" w:rsidP="00596956">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2</w:t>
            </w:r>
            <w:r>
              <w:rPr>
                <w:rFonts w:hint="eastAsia"/>
                <w:bCs/>
                <w:sz w:val="24"/>
              </w:rPr>
              <w:t>分</w:t>
            </w:r>
          </w:p>
          <w:p w14:paraId="42192853" w14:textId="77777777" w:rsidR="00F52DA2" w:rsidRDefault="00F52DA2" w:rsidP="00596956">
            <w:pPr>
              <w:snapToGrid w:val="0"/>
              <w:rPr>
                <w:bCs/>
                <w:sz w:val="24"/>
              </w:rPr>
            </w:pPr>
            <w:r>
              <w:rPr>
                <w:rFonts w:hint="eastAsia"/>
                <w:bCs/>
                <w:sz w:val="24"/>
              </w:rPr>
              <w:t>投标产品为多项的，得分为非强制采购节能产品价值权重×</w:t>
            </w:r>
            <w:r>
              <w:rPr>
                <w:rFonts w:hint="eastAsia"/>
                <w:bCs/>
                <w:sz w:val="24"/>
              </w:rPr>
              <w:t>2</w:t>
            </w:r>
            <w:r>
              <w:rPr>
                <w:rFonts w:hint="eastAsia"/>
                <w:bCs/>
                <w:sz w:val="24"/>
              </w:rPr>
              <w:t>分</w:t>
            </w:r>
          </w:p>
          <w:p w14:paraId="5A2CDA62" w14:textId="77777777" w:rsidR="00F52DA2" w:rsidRDefault="00F52DA2" w:rsidP="00596956">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14:paraId="05C2C077" w14:textId="77777777" w:rsidR="00F52DA2" w:rsidRDefault="00F52DA2" w:rsidP="00596956">
            <w:pPr>
              <w:widowControl/>
              <w:snapToGrid w:val="0"/>
              <w:jc w:val="center"/>
              <w:rPr>
                <w:kern w:val="0"/>
                <w:sz w:val="24"/>
                <w:szCs w:val="24"/>
              </w:rPr>
            </w:pPr>
            <w:r>
              <w:rPr>
                <w:rFonts w:hint="eastAsia"/>
                <w:kern w:val="0"/>
                <w:sz w:val="24"/>
                <w:szCs w:val="24"/>
              </w:rPr>
              <w:t>2</w:t>
            </w:r>
          </w:p>
        </w:tc>
      </w:tr>
      <w:tr w:rsidR="00F52DA2" w14:paraId="184670A2" w14:textId="77777777" w:rsidTr="00596956">
        <w:trPr>
          <w:jc w:val="center"/>
        </w:trPr>
        <w:tc>
          <w:tcPr>
            <w:tcW w:w="508" w:type="dxa"/>
            <w:shd w:val="clear" w:color="auto" w:fill="auto"/>
            <w:noWrap/>
            <w:vAlign w:val="center"/>
          </w:tcPr>
          <w:p w14:paraId="0AD8DC46" w14:textId="77777777" w:rsidR="00F52DA2" w:rsidRDefault="00F52DA2" w:rsidP="00596956">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14:paraId="3C872A65" w14:textId="77777777" w:rsidR="00F52DA2" w:rsidRDefault="00F52DA2" w:rsidP="00596956">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14:paraId="28722AAD" w14:textId="77777777" w:rsidR="00F52DA2" w:rsidRDefault="00F52DA2" w:rsidP="00596956">
            <w:pPr>
              <w:snapToGrid w:val="0"/>
              <w:rPr>
                <w:bCs/>
                <w:sz w:val="24"/>
              </w:rPr>
            </w:pPr>
            <w:r>
              <w:rPr>
                <w:rFonts w:hint="eastAsia"/>
                <w:bCs/>
                <w:sz w:val="24"/>
              </w:rPr>
              <w:t>所投产品的制造商具备质量管理体系认证、职业健康安全管理体系认证、环境管理体系认证，投标文件中提供证书扫描件。具备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14:paraId="3EDBFB5A" w14:textId="77777777" w:rsidR="00F52DA2" w:rsidRDefault="00F52DA2" w:rsidP="00596956">
            <w:pPr>
              <w:widowControl/>
              <w:snapToGrid w:val="0"/>
              <w:jc w:val="center"/>
              <w:rPr>
                <w:kern w:val="0"/>
                <w:sz w:val="24"/>
                <w:szCs w:val="24"/>
              </w:rPr>
            </w:pPr>
            <w:r>
              <w:rPr>
                <w:rFonts w:hint="eastAsia"/>
                <w:kern w:val="0"/>
                <w:sz w:val="24"/>
                <w:szCs w:val="24"/>
              </w:rPr>
              <w:t>3</w:t>
            </w:r>
          </w:p>
        </w:tc>
      </w:tr>
      <w:tr w:rsidR="00F52DA2" w14:paraId="456145F1" w14:textId="77777777" w:rsidTr="00596956">
        <w:trPr>
          <w:trHeight w:val="239"/>
          <w:jc w:val="center"/>
        </w:trPr>
        <w:tc>
          <w:tcPr>
            <w:tcW w:w="508" w:type="dxa"/>
            <w:shd w:val="clear" w:color="auto" w:fill="auto"/>
            <w:noWrap/>
            <w:vAlign w:val="center"/>
          </w:tcPr>
          <w:p w14:paraId="615BAE86" w14:textId="77777777" w:rsidR="00F52DA2" w:rsidRDefault="00F52DA2" w:rsidP="00596956">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14:paraId="154322F3" w14:textId="77777777" w:rsidR="00F52DA2" w:rsidRDefault="00F52DA2" w:rsidP="00596956">
            <w:pPr>
              <w:widowControl/>
              <w:snapToGrid w:val="0"/>
              <w:jc w:val="center"/>
              <w:rPr>
                <w:kern w:val="0"/>
                <w:sz w:val="24"/>
                <w:szCs w:val="24"/>
              </w:rPr>
            </w:pPr>
            <w:r>
              <w:rPr>
                <w:rFonts w:hint="eastAsia"/>
                <w:kern w:val="0"/>
                <w:sz w:val="24"/>
                <w:szCs w:val="24"/>
              </w:rPr>
              <w:t>产品认证评价</w:t>
            </w:r>
          </w:p>
        </w:tc>
        <w:tc>
          <w:tcPr>
            <w:tcW w:w="7087" w:type="dxa"/>
            <w:shd w:val="clear" w:color="auto" w:fill="auto"/>
            <w:vAlign w:val="center"/>
          </w:tcPr>
          <w:p w14:paraId="4BA076B4" w14:textId="77777777" w:rsidR="00F52DA2" w:rsidRDefault="00F52DA2" w:rsidP="00596956">
            <w:pPr>
              <w:snapToGrid w:val="0"/>
              <w:rPr>
                <w:bCs/>
                <w:sz w:val="24"/>
              </w:rPr>
            </w:pPr>
            <w:r>
              <w:rPr>
                <w:rFonts w:hint="eastAsia"/>
                <w:bCs/>
                <w:sz w:val="24"/>
              </w:rPr>
              <w:t>提供与所投产</w:t>
            </w:r>
            <w:proofErr w:type="gramStart"/>
            <w:r>
              <w:rPr>
                <w:rFonts w:hint="eastAsia"/>
                <w:bCs/>
                <w:sz w:val="24"/>
              </w:rPr>
              <w:t>品相关</w:t>
            </w:r>
            <w:proofErr w:type="gramEnd"/>
            <w:r>
              <w:rPr>
                <w:rFonts w:hint="eastAsia"/>
                <w:bCs/>
                <w:sz w:val="24"/>
              </w:rPr>
              <w:t>的知识产权证书扫描件。具备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14:paraId="65F6BA98" w14:textId="77777777" w:rsidR="00F52DA2" w:rsidRDefault="00F52DA2" w:rsidP="00596956">
            <w:pPr>
              <w:widowControl/>
              <w:snapToGrid w:val="0"/>
              <w:jc w:val="center"/>
              <w:rPr>
                <w:kern w:val="0"/>
                <w:sz w:val="24"/>
                <w:szCs w:val="24"/>
              </w:rPr>
            </w:pPr>
            <w:r>
              <w:rPr>
                <w:rFonts w:hint="eastAsia"/>
                <w:kern w:val="0"/>
                <w:sz w:val="24"/>
                <w:szCs w:val="24"/>
              </w:rPr>
              <w:t>3</w:t>
            </w:r>
          </w:p>
        </w:tc>
      </w:tr>
      <w:tr w:rsidR="00F52DA2" w14:paraId="41B33151" w14:textId="77777777" w:rsidTr="00596956">
        <w:trPr>
          <w:jc w:val="center"/>
        </w:trPr>
        <w:tc>
          <w:tcPr>
            <w:tcW w:w="508" w:type="dxa"/>
            <w:shd w:val="clear" w:color="auto" w:fill="auto"/>
            <w:noWrap/>
            <w:vAlign w:val="center"/>
          </w:tcPr>
          <w:p w14:paraId="3FC4F788" w14:textId="77777777" w:rsidR="00F52DA2" w:rsidRDefault="00F52DA2" w:rsidP="00596956">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14:paraId="0258F31A" w14:textId="77777777" w:rsidR="00F52DA2" w:rsidRDefault="00F52DA2" w:rsidP="00596956">
            <w:pPr>
              <w:widowControl/>
              <w:snapToGrid w:val="0"/>
              <w:jc w:val="center"/>
              <w:rPr>
                <w:bCs/>
                <w:sz w:val="24"/>
              </w:rPr>
            </w:pPr>
            <w:r>
              <w:rPr>
                <w:rFonts w:hint="eastAsia"/>
                <w:bCs/>
                <w:sz w:val="24"/>
              </w:rPr>
              <w:t>保修时间评价</w:t>
            </w:r>
          </w:p>
        </w:tc>
        <w:tc>
          <w:tcPr>
            <w:tcW w:w="7087" w:type="dxa"/>
            <w:shd w:val="clear" w:color="auto" w:fill="auto"/>
            <w:vAlign w:val="center"/>
          </w:tcPr>
          <w:p w14:paraId="2972E5FE" w14:textId="77777777" w:rsidR="00F52DA2" w:rsidRDefault="00F52DA2" w:rsidP="00596956">
            <w:pPr>
              <w:snapToGrid w:val="0"/>
              <w:rPr>
                <w:bCs/>
                <w:sz w:val="24"/>
              </w:rPr>
            </w:pPr>
            <w:r>
              <w:rPr>
                <w:rFonts w:hint="eastAsia"/>
                <w:bCs/>
                <w:sz w:val="24"/>
              </w:rPr>
              <w:t>满足招标文件要求的基础上所</w:t>
            </w:r>
            <w:proofErr w:type="gramStart"/>
            <w:r>
              <w:rPr>
                <w:rFonts w:hint="eastAsia"/>
                <w:bCs/>
                <w:sz w:val="24"/>
              </w:rPr>
              <w:t>投产品每增加</w:t>
            </w:r>
            <w:proofErr w:type="gramEnd"/>
            <w:r>
              <w:rPr>
                <w:rFonts w:hint="eastAsia"/>
                <w:bCs/>
                <w:sz w:val="24"/>
              </w:rPr>
              <w:t>1</w:t>
            </w:r>
            <w:r>
              <w:rPr>
                <w:rFonts w:hint="eastAsia"/>
                <w:bCs/>
                <w:sz w:val="24"/>
              </w:rPr>
              <w:t>年保修得</w:t>
            </w:r>
            <w:r>
              <w:rPr>
                <w:rFonts w:hint="eastAsia"/>
                <w:bCs/>
                <w:sz w:val="24"/>
              </w:rPr>
              <w:t>1</w:t>
            </w:r>
            <w:r>
              <w:rPr>
                <w:rFonts w:hint="eastAsia"/>
                <w:bCs/>
                <w:sz w:val="24"/>
              </w:rPr>
              <w:t>分，最多</w:t>
            </w:r>
            <w:r>
              <w:rPr>
                <w:rFonts w:hint="eastAsia"/>
                <w:bCs/>
                <w:sz w:val="24"/>
              </w:rPr>
              <w:t>2</w:t>
            </w:r>
            <w:r>
              <w:rPr>
                <w:rFonts w:hint="eastAsia"/>
                <w:bCs/>
                <w:sz w:val="24"/>
              </w:rPr>
              <w:t>分</w:t>
            </w:r>
          </w:p>
        </w:tc>
        <w:tc>
          <w:tcPr>
            <w:tcW w:w="1010" w:type="dxa"/>
            <w:shd w:val="clear" w:color="auto" w:fill="auto"/>
            <w:vAlign w:val="center"/>
          </w:tcPr>
          <w:p w14:paraId="37EE07EF" w14:textId="77777777" w:rsidR="00F52DA2" w:rsidRDefault="00F52DA2" w:rsidP="00596956">
            <w:pPr>
              <w:widowControl/>
              <w:snapToGrid w:val="0"/>
              <w:jc w:val="center"/>
              <w:rPr>
                <w:kern w:val="0"/>
                <w:sz w:val="24"/>
                <w:szCs w:val="24"/>
              </w:rPr>
            </w:pPr>
            <w:r>
              <w:rPr>
                <w:rFonts w:hint="eastAsia"/>
                <w:kern w:val="0"/>
                <w:sz w:val="24"/>
                <w:szCs w:val="24"/>
              </w:rPr>
              <w:t>2</w:t>
            </w:r>
          </w:p>
        </w:tc>
      </w:tr>
      <w:tr w:rsidR="00F52DA2" w14:paraId="2E14E411" w14:textId="77777777" w:rsidTr="00596956">
        <w:trPr>
          <w:jc w:val="center"/>
        </w:trPr>
        <w:tc>
          <w:tcPr>
            <w:tcW w:w="508" w:type="dxa"/>
            <w:shd w:val="clear" w:color="auto" w:fill="auto"/>
            <w:noWrap/>
            <w:vAlign w:val="center"/>
          </w:tcPr>
          <w:p w14:paraId="1277D3EF" w14:textId="77777777" w:rsidR="00F52DA2" w:rsidRDefault="00F52DA2" w:rsidP="00596956">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14:paraId="1A0A33B2" w14:textId="77777777" w:rsidR="00F52DA2" w:rsidRDefault="00F52DA2" w:rsidP="00596956">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14:paraId="146DEC2A" w14:textId="77777777" w:rsidR="00F52DA2" w:rsidRDefault="00F52DA2" w:rsidP="00596956">
            <w:pPr>
              <w:snapToGrid w:val="0"/>
              <w:rPr>
                <w:bCs/>
                <w:sz w:val="24"/>
              </w:rPr>
            </w:pPr>
            <w:r>
              <w:rPr>
                <w:bCs/>
                <w:sz w:val="24"/>
              </w:rPr>
              <w:t>完全按照以下要求提供</w:t>
            </w:r>
            <w:r>
              <w:rPr>
                <w:rFonts w:hint="eastAsia"/>
                <w:bCs/>
                <w:sz w:val="24"/>
              </w:rPr>
              <w:t>投影仪</w:t>
            </w:r>
            <w:r>
              <w:rPr>
                <w:bCs/>
                <w:sz w:val="24"/>
              </w:rPr>
              <w:t>销售且已完成的</w:t>
            </w:r>
            <w:r>
              <w:rPr>
                <w:rFonts w:hint="eastAsia"/>
                <w:bCs/>
                <w:sz w:val="24"/>
              </w:rPr>
              <w:t>业绩</w:t>
            </w:r>
            <w:r>
              <w:rPr>
                <w:bCs/>
                <w:sz w:val="24"/>
              </w:rPr>
              <w:t>，</w:t>
            </w:r>
            <w:r>
              <w:rPr>
                <w:rFonts w:hint="eastAsia"/>
                <w:bCs/>
                <w:sz w:val="24"/>
              </w:rPr>
              <w:t>提供的证明材料均不得遮挡涂黑</w:t>
            </w:r>
            <w:r>
              <w:rPr>
                <w:bCs/>
                <w:sz w:val="24"/>
              </w:rPr>
              <w:t>，否则不予认定加分。</w:t>
            </w:r>
          </w:p>
          <w:p w14:paraId="5809B916" w14:textId="77777777" w:rsidR="00F52DA2" w:rsidRDefault="00F52DA2" w:rsidP="00596956">
            <w:pPr>
              <w:snapToGrid w:val="0"/>
              <w:rPr>
                <w:bCs/>
                <w:sz w:val="24"/>
              </w:rPr>
            </w:pPr>
            <w:r>
              <w:rPr>
                <w:rFonts w:hint="eastAsia"/>
                <w:bCs/>
                <w:sz w:val="24"/>
              </w:rPr>
              <w:t xml:space="preserve">A. </w:t>
            </w: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21</w:t>
            </w:r>
            <w:r>
              <w:rPr>
                <w:rFonts w:hint="eastAsia"/>
                <w:sz w:val="24"/>
              </w:rPr>
              <w:t>年</w:t>
            </w:r>
            <w:r>
              <w:rPr>
                <w:sz w:val="24"/>
              </w:rPr>
              <w:t>1</w:t>
            </w:r>
            <w:r>
              <w:rPr>
                <w:rFonts w:hint="eastAsia"/>
                <w:sz w:val="24"/>
              </w:rPr>
              <w:t>月</w:t>
            </w:r>
            <w:r>
              <w:rPr>
                <w:sz w:val="24"/>
              </w:rPr>
              <w:t>1</w:t>
            </w:r>
            <w:r>
              <w:rPr>
                <w:rFonts w:hint="eastAsia"/>
                <w:sz w:val="24"/>
              </w:rPr>
              <w:t>日至今）</w:t>
            </w:r>
            <w:r>
              <w:rPr>
                <w:bCs/>
                <w:sz w:val="24"/>
              </w:rPr>
              <w:t>。</w:t>
            </w:r>
          </w:p>
          <w:p w14:paraId="080E52D1" w14:textId="77777777" w:rsidR="00F52DA2" w:rsidRDefault="00F52DA2" w:rsidP="00596956">
            <w:pPr>
              <w:snapToGrid w:val="0"/>
              <w:rPr>
                <w:sz w:val="24"/>
              </w:rPr>
            </w:pPr>
            <w:r>
              <w:rPr>
                <w:sz w:val="24"/>
              </w:rPr>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14:paraId="288BDCE4" w14:textId="77777777" w:rsidR="00F52DA2" w:rsidRDefault="00F52DA2" w:rsidP="00596956">
            <w:pPr>
              <w:widowControl/>
              <w:snapToGrid w:val="0"/>
              <w:rPr>
                <w:sz w:val="24"/>
              </w:rPr>
            </w:pPr>
            <w:r>
              <w:rPr>
                <w:rFonts w:hint="eastAsia"/>
                <w:bCs/>
                <w:sz w:val="24"/>
              </w:rPr>
              <w:t>1</w:t>
            </w:r>
            <w:r>
              <w:rPr>
                <w:rFonts w:hint="eastAsia"/>
                <w:bCs/>
                <w:sz w:val="24"/>
              </w:rPr>
              <w:t>个业绩</w:t>
            </w:r>
            <w:r>
              <w:rPr>
                <w:rFonts w:hint="eastAsia"/>
                <w:bCs/>
                <w:sz w:val="24"/>
              </w:rPr>
              <w:t>2</w:t>
            </w:r>
            <w:r>
              <w:rPr>
                <w:rFonts w:hint="eastAsia"/>
                <w:bCs/>
                <w:sz w:val="24"/>
              </w:rPr>
              <w:t>分，最多</w:t>
            </w:r>
            <w:r>
              <w:rPr>
                <w:rFonts w:hint="eastAsia"/>
                <w:bCs/>
                <w:sz w:val="24"/>
              </w:rPr>
              <w:t>6</w:t>
            </w:r>
            <w:r>
              <w:rPr>
                <w:rFonts w:hint="eastAsia"/>
                <w:bCs/>
                <w:sz w:val="24"/>
              </w:rPr>
              <w:t>分</w:t>
            </w:r>
          </w:p>
        </w:tc>
        <w:tc>
          <w:tcPr>
            <w:tcW w:w="1010" w:type="dxa"/>
            <w:shd w:val="clear" w:color="auto" w:fill="auto"/>
            <w:vAlign w:val="center"/>
          </w:tcPr>
          <w:p w14:paraId="18A5DCD0" w14:textId="77777777" w:rsidR="00F52DA2" w:rsidRDefault="00F52DA2" w:rsidP="00596956">
            <w:pPr>
              <w:widowControl/>
              <w:snapToGrid w:val="0"/>
              <w:jc w:val="center"/>
              <w:rPr>
                <w:kern w:val="0"/>
                <w:sz w:val="24"/>
                <w:szCs w:val="24"/>
              </w:rPr>
            </w:pPr>
            <w:r>
              <w:rPr>
                <w:rFonts w:hint="eastAsia"/>
                <w:kern w:val="0"/>
                <w:sz w:val="24"/>
                <w:szCs w:val="24"/>
              </w:rPr>
              <w:t>6</w:t>
            </w:r>
          </w:p>
        </w:tc>
      </w:tr>
      <w:tr w:rsidR="00F52DA2" w14:paraId="23ADAF1E" w14:textId="77777777" w:rsidTr="00596956">
        <w:trPr>
          <w:jc w:val="center"/>
        </w:trPr>
        <w:tc>
          <w:tcPr>
            <w:tcW w:w="508" w:type="dxa"/>
            <w:shd w:val="clear" w:color="auto" w:fill="auto"/>
            <w:noWrap/>
            <w:vAlign w:val="center"/>
          </w:tcPr>
          <w:p w14:paraId="727E251B" w14:textId="77777777" w:rsidR="00F52DA2" w:rsidRDefault="00F52DA2" w:rsidP="00596956">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14:paraId="6C628134" w14:textId="77777777" w:rsidR="00F52DA2" w:rsidRDefault="00F52DA2" w:rsidP="00F52DA2">
            <w:pPr>
              <w:widowControl/>
              <w:snapToGrid w:val="0"/>
              <w:jc w:val="center"/>
              <w:rPr>
                <w:kern w:val="0"/>
                <w:sz w:val="24"/>
                <w:szCs w:val="24"/>
              </w:rPr>
            </w:pPr>
            <w:r>
              <w:rPr>
                <w:rFonts w:hint="eastAsia"/>
                <w:kern w:val="0"/>
                <w:sz w:val="24"/>
                <w:szCs w:val="24"/>
              </w:rPr>
              <w:t>非“★”技术要求响应性评价</w:t>
            </w:r>
          </w:p>
        </w:tc>
        <w:tc>
          <w:tcPr>
            <w:tcW w:w="7087" w:type="dxa"/>
            <w:shd w:val="clear" w:color="auto" w:fill="auto"/>
            <w:vAlign w:val="center"/>
          </w:tcPr>
          <w:p w14:paraId="1A03A699" w14:textId="77777777" w:rsidR="00F52DA2" w:rsidRDefault="00F52DA2" w:rsidP="00596956">
            <w:pPr>
              <w:widowControl/>
              <w:snapToGrid w:val="0"/>
              <w:rPr>
                <w:kern w:val="0"/>
                <w:sz w:val="24"/>
                <w:szCs w:val="24"/>
              </w:rPr>
            </w:pPr>
            <w:r>
              <w:rPr>
                <w:rFonts w:hint="eastAsia"/>
                <w:kern w:val="0"/>
                <w:sz w:val="24"/>
                <w:szCs w:val="24"/>
              </w:rPr>
              <w:t>完全满足无偏离的得</w:t>
            </w:r>
            <w:r>
              <w:rPr>
                <w:rFonts w:hint="eastAsia"/>
                <w:kern w:val="0"/>
                <w:sz w:val="24"/>
                <w:szCs w:val="24"/>
              </w:rPr>
              <w:t>34</w:t>
            </w:r>
            <w:r>
              <w:rPr>
                <w:rFonts w:hint="eastAsia"/>
                <w:kern w:val="0"/>
                <w:sz w:val="24"/>
                <w:szCs w:val="24"/>
              </w:rPr>
              <w:t>分；</w:t>
            </w:r>
          </w:p>
          <w:p w14:paraId="191AF50E" w14:textId="77777777" w:rsidR="00F52DA2" w:rsidRDefault="00F52DA2" w:rsidP="00596956">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劣于招标文件要求或未做应答的不足</w:t>
            </w:r>
            <w:r>
              <w:rPr>
                <w:rFonts w:hint="eastAsia"/>
                <w:kern w:val="0"/>
                <w:sz w:val="24"/>
                <w:szCs w:val="24"/>
              </w:rPr>
              <w:t>34</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14:paraId="3A37D9C7" w14:textId="77777777" w:rsidR="00F52DA2" w:rsidRDefault="00F52DA2" w:rsidP="00596956">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Pr>
                <w:rFonts w:hint="eastAsia"/>
                <w:kern w:val="0"/>
                <w:sz w:val="24"/>
                <w:szCs w:val="24"/>
              </w:rPr>
              <w:t>34</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14:paraId="0BAA69E8" w14:textId="77777777" w:rsidR="00F52DA2" w:rsidRDefault="00F52DA2" w:rsidP="00596956">
            <w:pPr>
              <w:widowControl/>
              <w:snapToGrid w:val="0"/>
              <w:jc w:val="center"/>
              <w:rPr>
                <w:kern w:val="0"/>
                <w:sz w:val="24"/>
                <w:szCs w:val="24"/>
              </w:rPr>
            </w:pPr>
            <w:r>
              <w:rPr>
                <w:rFonts w:hint="eastAsia"/>
                <w:kern w:val="0"/>
                <w:sz w:val="24"/>
                <w:szCs w:val="24"/>
              </w:rPr>
              <w:t>34</w:t>
            </w:r>
          </w:p>
        </w:tc>
      </w:tr>
      <w:tr w:rsidR="00F52DA2" w14:paraId="1EF79D12" w14:textId="77777777" w:rsidTr="00596956">
        <w:trPr>
          <w:jc w:val="center"/>
        </w:trPr>
        <w:tc>
          <w:tcPr>
            <w:tcW w:w="9250" w:type="dxa"/>
            <w:gridSpan w:val="3"/>
            <w:shd w:val="clear" w:color="auto" w:fill="auto"/>
            <w:noWrap/>
            <w:vAlign w:val="center"/>
          </w:tcPr>
          <w:p w14:paraId="5923D076" w14:textId="77777777" w:rsidR="00F52DA2" w:rsidRDefault="00F52DA2" w:rsidP="00596956">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18</w:t>
            </w:r>
            <w:r>
              <w:rPr>
                <w:kern w:val="0"/>
                <w:sz w:val="24"/>
                <w:szCs w:val="24"/>
              </w:rPr>
              <w:t>分）</w:t>
            </w:r>
          </w:p>
        </w:tc>
        <w:tc>
          <w:tcPr>
            <w:tcW w:w="1010" w:type="dxa"/>
            <w:shd w:val="clear" w:color="auto" w:fill="auto"/>
            <w:vAlign w:val="center"/>
          </w:tcPr>
          <w:p w14:paraId="4E013268" w14:textId="77777777" w:rsidR="00F52DA2" w:rsidRDefault="00F52DA2" w:rsidP="00596956">
            <w:pPr>
              <w:widowControl/>
              <w:snapToGrid w:val="0"/>
              <w:jc w:val="center"/>
              <w:rPr>
                <w:kern w:val="0"/>
                <w:sz w:val="24"/>
                <w:szCs w:val="24"/>
              </w:rPr>
            </w:pPr>
            <w:r>
              <w:rPr>
                <w:rFonts w:hint="eastAsia"/>
                <w:kern w:val="0"/>
                <w:sz w:val="24"/>
                <w:szCs w:val="24"/>
              </w:rPr>
              <w:t>分值</w:t>
            </w:r>
          </w:p>
        </w:tc>
      </w:tr>
      <w:tr w:rsidR="00F52DA2" w14:paraId="77CEB8A4" w14:textId="77777777" w:rsidTr="00596956">
        <w:trPr>
          <w:jc w:val="center"/>
        </w:trPr>
        <w:tc>
          <w:tcPr>
            <w:tcW w:w="508" w:type="dxa"/>
            <w:shd w:val="clear" w:color="auto" w:fill="auto"/>
            <w:noWrap/>
            <w:vAlign w:val="center"/>
          </w:tcPr>
          <w:p w14:paraId="1C51747D" w14:textId="77777777" w:rsidR="00F52DA2" w:rsidRDefault="00F52DA2" w:rsidP="00596956">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14:paraId="7BEE94AE" w14:textId="77777777" w:rsidR="00F52DA2" w:rsidRDefault="00F52DA2" w:rsidP="00596956">
            <w:pPr>
              <w:widowControl/>
              <w:snapToGrid w:val="0"/>
              <w:jc w:val="center"/>
              <w:rPr>
                <w:kern w:val="0"/>
                <w:sz w:val="24"/>
                <w:szCs w:val="24"/>
              </w:rPr>
            </w:pPr>
            <w:r>
              <w:rPr>
                <w:rFonts w:hint="eastAsia"/>
                <w:kern w:val="0"/>
                <w:sz w:val="24"/>
                <w:szCs w:val="24"/>
              </w:rPr>
              <w:t>产品整体性能</w:t>
            </w:r>
            <w:r>
              <w:rPr>
                <w:rFonts w:hint="eastAsia"/>
                <w:kern w:val="0"/>
                <w:sz w:val="24"/>
                <w:szCs w:val="24"/>
              </w:rPr>
              <w:t>/</w:t>
            </w:r>
            <w:r>
              <w:rPr>
                <w:rFonts w:hint="eastAsia"/>
                <w:kern w:val="0"/>
                <w:sz w:val="24"/>
                <w:szCs w:val="24"/>
              </w:rPr>
              <w:t>关键零部件评价</w:t>
            </w:r>
          </w:p>
        </w:tc>
        <w:tc>
          <w:tcPr>
            <w:tcW w:w="7087" w:type="dxa"/>
            <w:shd w:val="clear" w:color="auto" w:fill="auto"/>
            <w:vAlign w:val="center"/>
          </w:tcPr>
          <w:p w14:paraId="0ACADD09" w14:textId="77777777" w:rsidR="00F52DA2" w:rsidRDefault="00F52DA2" w:rsidP="00596956">
            <w:pPr>
              <w:widowControl/>
              <w:snapToGrid w:val="0"/>
              <w:rPr>
                <w:kern w:val="0"/>
                <w:sz w:val="24"/>
                <w:szCs w:val="24"/>
              </w:rPr>
            </w:pPr>
            <w:r>
              <w:rPr>
                <w:rFonts w:hint="eastAsia"/>
                <w:kern w:val="0"/>
                <w:sz w:val="24"/>
                <w:szCs w:val="24"/>
              </w:rPr>
              <w:t>至少包含产品整体</w:t>
            </w:r>
            <w:r>
              <w:rPr>
                <w:rFonts w:hint="eastAsia"/>
                <w:kern w:val="0"/>
                <w:sz w:val="24"/>
                <w:szCs w:val="24"/>
              </w:rPr>
              <w:t>/</w:t>
            </w:r>
            <w:r>
              <w:rPr>
                <w:rFonts w:hint="eastAsia"/>
                <w:kern w:val="0"/>
                <w:sz w:val="24"/>
                <w:szCs w:val="24"/>
              </w:rPr>
              <w:t>关键零部件设计理念、性能描述、安全耐用性描述等</w:t>
            </w:r>
          </w:p>
          <w:p w14:paraId="238E65A2" w14:textId="77777777" w:rsidR="00F52DA2" w:rsidRDefault="00F52DA2" w:rsidP="00596956">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28DDB6A5" w14:textId="77777777" w:rsidR="00F52DA2" w:rsidRDefault="00F52DA2" w:rsidP="0059695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14:paraId="5CB493A8" w14:textId="77777777" w:rsidR="00F52DA2" w:rsidRDefault="00F52DA2" w:rsidP="0059695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14:paraId="16918B52" w14:textId="77777777" w:rsidR="00F52DA2" w:rsidRDefault="00F52DA2" w:rsidP="0059695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14:paraId="689A82DB" w14:textId="77777777" w:rsidR="00F52DA2" w:rsidRDefault="00F52DA2" w:rsidP="00596956">
            <w:pPr>
              <w:widowControl/>
              <w:snapToGrid w:val="0"/>
              <w:rPr>
                <w:kern w:val="0"/>
                <w:sz w:val="24"/>
                <w:szCs w:val="24"/>
              </w:rPr>
            </w:pPr>
            <w:r>
              <w:rPr>
                <w:rFonts w:hint="eastAsia"/>
                <w:kern w:val="0"/>
                <w:sz w:val="24"/>
                <w:szCs w:val="24"/>
              </w:rPr>
              <w:t>（本项所称“瑕疵”是指内容缺项、不完整或缺少关键点；非专门</w:t>
            </w:r>
            <w:r>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0A9B02FF" w14:textId="77777777" w:rsidR="00F52DA2" w:rsidRDefault="00F52DA2" w:rsidP="00596956">
            <w:pPr>
              <w:widowControl/>
              <w:snapToGrid w:val="0"/>
              <w:jc w:val="center"/>
              <w:rPr>
                <w:kern w:val="0"/>
                <w:sz w:val="24"/>
                <w:szCs w:val="24"/>
              </w:rPr>
            </w:pPr>
            <w:r>
              <w:rPr>
                <w:rFonts w:hint="eastAsia"/>
                <w:kern w:val="0"/>
                <w:sz w:val="24"/>
                <w:szCs w:val="24"/>
              </w:rPr>
              <w:lastRenderedPageBreak/>
              <w:t>6</w:t>
            </w:r>
          </w:p>
        </w:tc>
      </w:tr>
      <w:tr w:rsidR="00F52DA2" w14:paraId="1757E3A8" w14:textId="77777777" w:rsidTr="00596956">
        <w:trPr>
          <w:jc w:val="center"/>
        </w:trPr>
        <w:tc>
          <w:tcPr>
            <w:tcW w:w="508" w:type="dxa"/>
            <w:shd w:val="clear" w:color="auto" w:fill="auto"/>
            <w:noWrap/>
            <w:vAlign w:val="center"/>
          </w:tcPr>
          <w:p w14:paraId="508E5AC5" w14:textId="77777777" w:rsidR="00F52DA2" w:rsidRDefault="00F52DA2" w:rsidP="00596956">
            <w:pPr>
              <w:widowControl/>
              <w:snapToGrid w:val="0"/>
              <w:jc w:val="center"/>
              <w:rPr>
                <w:kern w:val="0"/>
                <w:sz w:val="24"/>
                <w:szCs w:val="24"/>
              </w:rPr>
            </w:pPr>
            <w:r>
              <w:rPr>
                <w:rFonts w:hint="eastAsia"/>
                <w:kern w:val="0"/>
                <w:sz w:val="24"/>
                <w:szCs w:val="24"/>
              </w:rPr>
              <w:lastRenderedPageBreak/>
              <w:t>2</w:t>
            </w:r>
          </w:p>
        </w:tc>
        <w:tc>
          <w:tcPr>
            <w:tcW w:w="1655" w:type="dxa"/>
            <w:shd w:val="clear" w:color="auto" w:fill="auto"/>
            <w:vAlign w:val="center"/>
          </w:tcPr>
          <w:p w14:paraId="003D26B0" w14:textId="77777777" w:rsidR="00F52DA2" w:rsidRDefault="00F52DA2" w:rsidP="00596956">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14:paraId="4501EFB9" w14:textId="77777777" w:rsidR="00F52DA2" w:rsidRDefault="00F52DA2" w:rsidP="00596956">
            <w:pPr>
              <w:widowControl/>
              <w:snapToGrid w:val="0"/>
              <w:rPr>
                <w:kern w:val="0"/>
                <w:sz w:val="24"/>
                <w:szCs w:val="24"/>
              </w:rPr>
            </w:pPr>
            <w:r>
              <w:rPr>
                <w:rFonts w:hint="eastAsia"/>
                <w:kern w:val="0"/>
                <w:sz w:val="24"/>
                <w:szCs w:val="24"/>
              </w:rPr>
              <w:t>至少包含人员安排、进度计划、安装方法、施工安全保障措施等</w:t>
            </w:r>
          </w:p>
          <w:p w14:paraId="7656787A" w14:textId="77777777" w:rsidR="00F52DA2" w:rsidRDefault="00F52DA2" w:rsidP="00596956">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6E58DA9A" w14:textId="77777777" w:rsidR="00F52DA2" w:rsidRDefault="00F52DA2" w:rsidP="0059695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14:paraId="61C73091" w14:textId="77777777" w:rsidR="00F52DA2" w:rsidRDefault="00F52DA2" w:rsidP="0059695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14:paraId="319F16CC" w14:textId="77777777" w:rsidR="00F52DA2" w:rsidRDefault="00F52DA2" w:rsidP="0059695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14:paraId="3F3A6E12" w14:textId="77777777" w:rsidR="00F52DA2" w:rsidRDefault="00F52DA2" w:rsidP="00596956">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3F9D79D6" w14:textId="77777777" w:rsidR="00F52DA2" w:rsidRDefault="00F52DA2" w:rsidP="00596956">
            <w:pPr>
              <w:widowControl/>
              <w:snapToGrid w:val="0"/>
              <w:jc w:val="center"/>
              <w:rPr>
                <w:kern w:val="0"/>
                <w:sz w:val="24"/>
                <w:szCs w:val="24"/>
              </w:rPr>
            </w:pPr>
            <w:r>
              <w:rPr>
                <w:rFonts w:hint="eastAsia"/>
                <w:kern w:val="0"/>
                <w:sz w:val="24"/>
                <w:szCs w:val="24"/>
              </w:rPr>
              <w:t>6</w:t>
            </w:r>
          </w:p>
        </w:tc>
      </w:tr>
      <w:tr w:rsidR="00F52DA2" w14:paraId="5FBAC35A" w14:textId="77777777" w:rsidTr="00596956">
        <w:trPr>
          <w:jc w:val="center"/>
        </w:trPr>
        <w:tc>
          <w:tcPr>
            <w:tcW w:w="508" w:type="dxa"/>
            <w:shd w:val="clear" w:color="auto" w:fill="auto"/>
            <w:noWrap/>
            <w:vAlign w:val="center"/>
          </w:tcPr>
          <w:p w14:paraId="21C56080" w14:textId="77777777" w:rsidR="00F52DA2" w:rsidRDefault="00F52DA2" w:rsidP="00596956">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14:paraId="2C13D861" w14:textId="77777777" w:rsidR="00F52DA2" w:rsidRDefault="00F52DA2" w:rsidP="00596956">
            <w:pPr>
              <w:widowControl/>
              <w:snapToGrid w:val="0"/>
              <w:jc w:val="center"/>
              <w:rPr>
                <w:sz w:val="24"/>
              </w:rPr>
            </w:pPr>
            <w:r>
              <w:rPr>
                <w:rFonts w:hint="eastAsia"/>
                <w:sz w:val="24"/>
              </w:rPr>
              <w:t>售后服务方案评价</w:t>
            </w:r>
          </w:p>
        </w:tc>
        <w:tc>
          <w:tcPr>
            <w:tcW w:w="7087" w:type="dxa"/>
            <w:shd w:val="clear" w:color="auto" w:fill="auto"/>
            <w:vAlign w:val="center"/>
          </w:tcPr>
          <w:p w14:paraId="1060DED4" w14:textId="77777777" w:rsidR="00F52DA2" w:rsidRDefault="00F52DA2" w:rsidP="00596956">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14:paraId="6F511978" w14:textId="77777777" w:rsidR="00F52DA2" w:rsidRDefault="00F52DA2" w:rsidP="00596956">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154B021D" w14:textId="77777777" w:rsidR="00F52DA2" w:rsidRDefault="00F52DA2" w:rsidP="0059695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14:paraId="799CCD33" w14:textId="77777777" w:rsidR="00F52DA2" w:rsidRDefault="00F52DA2" w:rsidP="0059695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14:paraId="0F79265A" w14:textId="77777777" w:rsidR="00F52DA2" w:rsidRDefault="00F52DA2" w:rsidP="00596956">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14:paraId="35C0F1E2" w14:textId="77777777" w:rsidR="00F52DA2" w:rsidRDefault="00F52DA2" w:rsidP="00596956">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460C44DE" w14:textId="77777777" w:rsidR="00F52DA2" w:rsidRDefault="00F52DA2" w:rsidP="00596956">
            <w:pPr>
              <w:widowControl/>
              <w:snapToGrid w:val="0"/>
              <w:jc w:val="center"/>
              <w:rPr>
                <w:kern w:val="0"/>
                <w:sz w:val="24"/>
                <w:szCs w:val="24"/>
              </w:rPr>
            </w:pPr>
            <w:r>
              <w:rPr>
                <w:rFonts w:hint="eastAsia"/>
                <w:kern w:val="0"/>
                <w:sz w:val="24"/>
                <w:szCs w:val="24"/>
              </w:rPr>
              <w:t>6</w:t>
            </w:r>
          </w:p>
        </w:tc>
      </w:tr>
    </w:tbl>
    <w:p w14:paraId="1AE53135" w14:textId="77777777" w:rsidR="00F73252" w:rsidRPr="00C627B1" w:rsidRDefault="00F73252" w:rsidP="002A1FBA">
      <w:pPr>
        <w:spacing w:line="360" w:lineRule="auto"/>
        <w:ind w:firstLineChars="200" w:firstLine="480"/>
        <w:outlineLvl w:val="0"/>
        <w:rPr>
          <w:sz w:val="24"/>
        </w:rPr>
      </w:pPr>
      <w:r>
        <w:rPr>
          <w:rFonts w:hint="eastAsia"/>
          <w:sz w:val="24"/>
        </w:rPr>
        <w:t>五</w:t>
      </w:r>
      <w:r w:rsidRPr="00C627B1">
        <w:rPr>
          <w:rFonts w:hint="eastAsia"/>
          <w:sz w:val="24"/>
        </w:rPr>
        <w:t>、投标文件内容要求</w:t>
      </w:r>
    </w:p>
    <w:p w14:paraId="659D8C1A" w14:textId="77777777" w:rsidR="00F73252" w:rsidRDefault="00F73252" w:rsidP="002A1FB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14:paraId="6814B715" w14:textId="77777777" w:rsidR="002C3241" w:rsidRDefault="00F73252" w:rsidP="002A1FB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14:paraId="7DC08135" w14:textId="77777777"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14:paraId="5D29D3A0" w14:textId="77777777"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14:paraId="28A8874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14:paraId="6459923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14:paraId="5B4A49E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14:paraId="4C00FBAD"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14:paraId="5CC40BDD"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14:paraId="68080C54"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14:paraId="17CDD3B3" w14:textId="77777777" w:rsidR="007E24EB"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14:paraId="4E3F440E"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14:paraId="6C22B89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14:paraId="0B11054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14:paraId="2703344E"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14:paraId="40FA55D3"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14:paraId="5EBB500D"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14:paraId="52FAD8BD"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14:paraId="7C59B894"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14:paraId="190AF184"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14:paraId="53E01038" w14:textId="77777777" w:rsidR="00C627B1" w:rsidRPr="001A2A8A" w:rsidRDefault="004A155E"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14:paraId="55DB282F"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14:paraId="53A165DE"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14:paraId="71CDEAD5"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14:paraId="03B6F0E2"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14:paraId="1C43B930"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14:paraId="6D242AEB"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14:paraId="1F8F7A53" w14:textId="77777777" w:rsidR="00C627B1" w:rsidRPr="001A2A8A" w:rsidRDefault="009803F0" w:rsidP="002A1FBA">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14:paraId="5E548CDB"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14:paraId="6CAC8B11"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14:paraId="325FFF64"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14:paraId="27D56EAE"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14:paraId="4203CA66"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267885F2"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14:paraId="78B7550D"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14:paraId="2C46C025" w14:textId="77777777"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14:paraId="31461EFD" w14:textId="77777777"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14:paraId="6A1F97B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14:paraId="590B3B97" w14:textId="77777777" w:rsidR="00361368" w:rsidRPr="001A2A8A" w:rsidRDefault="0036136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14:paraId="1EF9E4FA"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14:paraId="73D20B7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5C0F6485"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14:paraId="55901F74"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14:paraId="15137684"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14:paraId="26B66379"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14:paraId="3E12D14E"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14:paraId="72F46796"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14:paraId="2536E5E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w:t>
      </w:r>
      <w:r w:rsidR="004A1CA3">
        <w:rPr>
          <w:rFonts w:ascii="Times New Roman" w:eastAsia="宋体" w:hAnsi="Times New Roman" w:cs="Times New Roman"/>
          <w:color w:val="auto"/>
        </w:rPr>
        <w:t>市</w:t>
      </w:r>
      <w:r w:rsidRPr="001A2A8A">
        <w:rPr>
          <w:rFonts w:ascii="Times New Roman" w:eastAsia="宋体" w:hAnsi="Times New Roman" w:cs="Times New Roman"/>
          <w:color w:val="auto"/>
        </w:rPr>
        <w:t>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w:t>
      </w:r>
      <w:r w:rsidR="00BB5354">
        <w:rPr>
          <w:rFonts w:ascii="Times New Roman" w:eastAsia="宋体" w:hAnsi="Times New Roman" w:cs="Times New Roman"/>
          <w:color w:val="auto"/>
        </w:rPr>
        <w:t>市</w:t>
      </w:r>
      <w:r w:rsidRPr="001A2A8A">
        <w:rPr>
          <w:rFonts w:ascii="Times New Roman" w:eastAsia="宋体" w:hAnsi="Times New Roman" w:cs="Times New Roman"/>
          <w:color w:val="auto"/>
        </w:rPr>
        <w:t>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14:paraId="461F4F19" w14:textId="77777777" w:rsidR="005D3074" w:rsidRPr="001A2A8A" w:rsidRDefault="005D3074"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14:paraId="3A2A4D0C" w14:textId="77777777"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14:paraId="03DA8C78" w14:textId="77777777"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14:paraId="724B9987" w14:textId="77777777"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14:paraId="594DCA40" w14:textId="77777777"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14:paraId="1854DCFB" w14:textId="77777777"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14:paraId="0AAE59F6" w14:textId="77777777"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14:paraId="5DBDDE80" w14:textId="77777777" w:rsid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14:paraId="580DADD0" w14:textId="77777777" w:rsidR="00350875" w:rsidRPr="006D23D4" w:rsidRDefault="00350875" w:rsidP="002A1FBA">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14:paraId="1FD1F22F" w14:textId="77777777" w:rsidR="006D23D4" w:rsidRPr="006D23D4"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w:t>
      </w:r>
      <w:r w:rsidRPr="006D23D4">
        <w:rPr>
          <w:rFonts w:ascii="Times New Roman" w:eastAsia="宋体" w:hAnsi="Times New Roman" w:cs="Times New Roman" w:hint="eastAsia"/>
          <w:color w:val="auto"/>
        </w:rPr>
        <w:lastRenderedPageBreak/>
        <w:t>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14:paraId="5444C4F2" w14:textId="77777777"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14:paraId="6D4469E1" w14:textId="77777777" w:rsidR="00C627B1" w:rsidRPr="001A2A8A"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14:paraId="749EC124"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14:paraId="09646B35"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14:paraId="6C717DB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14:paraId="58F178F3" w14:textId="77777777"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14:paraId="42B9F298"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14:paraId="729C95C5"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14:paraId="7C2A9DA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14:paraId="09EDF518"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14:paraId="08E057D7"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14:paraId="21967679"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14:paraId="244BCF9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14:paraId="0B684A6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14:paraId="3AF9E8E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14:paraId="20694103"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w:t>
      </w:r>
      <w:r w:rsidR="00AC7ED6" w:rsidRPr="001A2A8A">
        <w:rPr>
          <w:rFonts w:ascii="Times New Roman" w:eastAsia="宋体" w:hAnsi="Times New Roman" w:cs="Times New Roman" w:hint="eastAsia"/>
          <w:color w:val="auto"/>
        </w:rPr>
        <w:lastRenderedPageBreak/>
        <w:t>执行</w:t>
      </w:r>
      <w:r w:rsidR="00A10E86" w:rsidRPr="001A2A8A">
        <w:rPr>
          <w:rFonts w:ascii="Times New Roman" w:eastAsia="宋体" w:hAnsi="Times New Roman" w:cs="Times New Roman" w:hint="eastAsia"/>
          <w:color w:val="auto"/>
        </w:rPr>
        <w:t>。</w:t>
      </w:r>
    </w:p>
    <w:p w14:paraId="00EFC81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14:paraId="09DADB97"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14:paraId="2C26F82A"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14:paraId="6E0B2D19"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14:paraId="3DCE055E"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14:paraId="23B0AAF6"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14:paraId="4B9B619A"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14:paraId="22FC40AA"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14:paraId="42498CEE"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14:paraId="1AB051C4"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14:paraId="793D94B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w:t>
      </w:r>
      <w:r w:rsidRPr="001A2A8A">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14:paraId="4A7FC38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14:paraId="227D7DD8" w14:textId="77777777"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14:paraId="435192D9"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14:paraId="2B7B5E55"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14:paraId="36DEB20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14:paraId="185FA303"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14:paraId="27FD6AF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14:paraId="3FFDDE33"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09421B27"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14:paraId="48186BBA"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14:paraId="6BE9A02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14:paraId="7CB0D87E"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14:paraId="276E5721" w14:textId="77777777" w:rsidR="001515D5" w:rsidRPr="001A2A8A" w:rsidRDefault="001515D5"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w:t>
      </w:r>
      <w:r w:rsidRPr="001A2A8A">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14:paraId="4F11627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14:paraId="68FBEC3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14:paraId="23A0CFA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14:paraId="6B4BB1FA"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14:paraId="51F7C26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14:paraId="28E8AEC6"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14:paraId="0185A9DD"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14:paraId="7FD24525"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14:paraId="40B38FAF"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14:paraId="439BF987"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14:paraId="51C0786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14:paraId="5FD8B2E8"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14:paraId="175448C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14:paraId="17797DC6"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14:paraId="2ADAC93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14:paraId="2666AE08"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14:paraId="4C2F3B54"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w:t>
      </w:r>
      <w:r w:rsidRPr="001A2A8A">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14:paraId="4B03D7DD"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14:paraId="6D7D04A9"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14:paraId="7028BD4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14:paraId="65F15C2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14:paraId="776A0409"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14:paraId="3929B75E"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14:paraId="106C72C9"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2B7C3022"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14:paraId="564F5B25"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14:paraId="3D688FA1" w14:textId="77777777" w:rsidR="00F427BF"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71D1">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14:paraId="6F5AF09F"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14:paraId="0ECDFB8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14:paraId="0F361B2B" w14:textId="77777777"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D  </w:t>
      </w:r>
      <w:r w:rsidRPr="001A2A8A">
        <w:rPr>
          <w:rFonts w:ascii="Times New Roman" w:eastAsia="宋体" w:hAnsi="Times New Roman" w:cs="Times New Roman" w:hint="eastAsia"/>
          <w:color w:val="auto"/>
        </w:rPr>
        <w:t>投标文件的网上应答和提交</w:t>
      </w:r>
    </w:p>
    <w:p w14:paraId="29BD06E8" w14:textId="77777777" w:rsidR="00AC7ED6"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14:paraId="53BEB44B"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14:paraId="56177C0F" w14:textId="77777777" w:rsidR="00DF75B9" w:rsidRPr="00C4698B" w:rsidRDefault="00DF75B9" w:rsidP="002A1FB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14:paraId="5DFF2AFB" w14:textId="77777777" w:rsidR="00DF75B9"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71D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14:paraId="2120CFBA" w14:textId="77777777" w:rsidR="00DF75B9" w:rsidRPr="0038382B"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14:paraId="02CDE5AB" w14:textId="77777777" w:rsidR="0038382B" w:rsidRPr="001A2A8A"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71D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14:paraId="2FF09575" w14:textId="77777777"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286CEF">
        <w:rPr>
          <w:rFonts w:ascii="Times New Roman" w:eastAsia="宋体" w:hAnsi="Times New Roman" w:cs="Times New Roman" w:hint="eastAsia"/>
          <w:color w:val="auto"/>
        </w:rPr>
        <w:t>本使用</w:t>
      </w:r>
      <w:proofErr w:type="gramEnd"/>
      <w:r w:rsidR="00286CEF" w:rsidRPr="00286CEF">
        <w:rPr>
          <w:rFonts w:ascii="Times New Roman" w:eastAsia="宋体" w:hAnsi="Times New Roman" w:cs="Times New Roman" w:hint="eastAsia"/>
          <w:color w:val="auto"/>
        </w:rPr>
        <w:t>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14:paraId="3BA27629" w14:textId="77777777"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w:t>
      </w:r>
      <w:r w:rsidRPr="001A2A8A">
        <w:rPr>
          <w:rFonts w:ascii="Times New Roman" w:eastAsia="宋体" w:hAnsi="Times New Roman" w:cs="Times New Roman" w:hint="eastAsia"/>
          <w:color w:val="auto"/>
        </w:rPr>
        <w:lastRenderedPageBreak/>
        <w:t>等原因导致评审时受到影响，由投标人自行承担相应责任。</w:t>
      </w:r>
    </w:p>
    <w:p w14:paraId="629BC667" w14:textId="77777777"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14:paraId="0D175083" w14:textId="77777777" w:rsidR="00C627B1" w:rsidRPr="001A2A8A" w:rsidRDefault="0038382B"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14:paraId="52786511" w14:textId="77777777"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14:paraId="6FCA0ED8"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14:paraId="35A87439" w14:textId="77777777"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A010CA"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14:paraId="1A7F7D02"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14:paraId="27EB8873"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14:paraId="11DE6BA3"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14:paraId="1CD4071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14:paraId="0D218E2C" w14:textId="77777777" w:rsidR="005E452A" w:rsidRPr="001A2A8A" w:rsidRDefault="005E452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14:paraId="5B57EF05" w14:textId="77777777" w:rsidR="00377EF3" w:rsidRPr="001A2A8A" w:rsidRDefault="00377EF3"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14:paraId="5779862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14:paraId="6C1B8EBB" w14:textId="77777777"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14:paraId="783F879A"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14:paraId="38421FE6"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5BCE8542"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14:paraId="1CDB127D"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14:paraId="1B611343"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14:paraId="762CC09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14:paraId="2DE6279F"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14:paraId="718AB77B" w14:textId="77777777"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14:paraId="71ADD6C7" w14:textId="77777777"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14:paraId="35157C1E" w14:textId="77777777"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14:paraId="14474D10" w14:textId="77777777"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14:paraId="0E642134" w14:textId="77777777"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14:paraId="325A78D2" w14:textId="77777777"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14:paraId="53D9DB37" w14:textId="77777777"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14:paraId="67BBBF65" w14:textId="77777777"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14:paraId="28AA6D8B" w14:textId="77777777"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14:paraId="2D393DE5"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14:paraId="08085036" w14:textId="77777777"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14:paraId="41F9EF2D" w14:textId="77777777"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14:paraId="2C5956BC" w14:textId="77777777"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14:paraId="7A612569" w14:textId="77777777"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14:paraId="7BE53968" w14:textId="77777777" w:rsidR="002C7FE4" w:rsidRPr="001A2A8A" w:rsidRDefault="00FF5AF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14:paraId="23D84C2F"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14:paraId="3BEF753A"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14:paraId="6C70F6DA"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14:paraId="44BAFFA8"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71D1">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14:paraId="54EEB09D"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14:paraId="63FA560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14:paraId="15C3CA2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14:paraId="132DF735"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14:paraId="65716DF7"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14:paraId="4B948208"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14:paraId="1B4D5CED"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14:paraId="01F2B8C8"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w:t>
      </w:r>
      <w:r w:rsidR="00CB40AA" w:rsidRPr="001A2A8A">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14:paraId="57A78B79"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14:paraId="519E915A" w14:textId="77777777" w:rsidR="008E5938" w:rsidRPr="001A2A8A" w:rsidRDefault="008E593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3B05D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14:paraId="325C8C6F"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14:paraId="23844B0E"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25400B90" w14:textId="77777777" w:rsidR="00C627B1" w:rsidRPr="009843DE" w:rsidRDefault="00C627B1" w:rsidP="002A1FBA">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14:paraId="250864F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14:paraId="4E16F0F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14:paraId="6125F569"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14:paraId="0844AF44"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14:paraId="4E04695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14:paraId="1A49295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03C29039" w14:textId="77777777"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14:paraId="5A2389FC"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14:paraId="207179FE" w14:textId="77777777"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14:paraId="3C61B8E6" w14:textId="77777777"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14:paraId="0BFF2F2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14:paraId="57C12F67" w14:textId="77777777"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14:paraId="294477C2"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14:paraId="42B31230"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14:paraId="6ACD849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14:paraId="6963934D"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14:paraId="2C16EF14" w14:textId="77777777" w:rsidR="00C627B1"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lastRenderedPageBreak/>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14:paraId="06DEA0A5" w14:textId="77777777" w:rsidR="00634D00"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14:paraId="25C58D45"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14:paraId="26C953CE"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14:paraId="14A0C11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14:paraId="761CF648"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14:paraId="50212151"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14:paraId="2207EF54"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14:paraId="25752742"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14:paraId="1A6FDC3B"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14:paraId="50608153" w14:textId="77777777"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14:paraId="214E2858" w14:textId="77777777" w:rsidR="0084084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w:t>
      </w:r>
      <w:r w:rsidRPr="001A2A8A">
        <w:rPr>
          <w:rFonts w:ascii="Times New Roman" w:eastAsia="宋体" w:hAnsi="Times New Roman" w:cs="Times New Roman" w:hint="eastAsia"/>
          <w:color w:val="auto"/>
        </w:rPr>
        <w:lastRenderedPageBreak/>
        <w:t>人负责，分包供应商就分包项目承担责任。</w:t>
      </w:r>
    </w:p>
    <w:p w14:paraId="4E6E6D9E" w14:textId="77777777" w:rsidR="00C627B1" w:rsidRDefault="00C627B1" w:rsidP="002A1FBA">
      <w:pPr>
        <w:pStyle w:val="Default"/>
        <w:spacing w:line="360" w:lineRule="auto"/>
        <w:ind w:firstLineChars="200" w:firstLine="480"/>
        <w:jc w:val="both"/>
        <w:rPr>
          <w:b/>
          <w:bCs/>
          <w:kern w:val="28"/>
          <w:sz w:val="32"/>
          <w:szCs w:val="32"/>
        </w:rPr>
      </w:pPr>
      <w:r>
        <w:br w:type="page"/>
      </w:r>
    </w:p>
    <w:p w14:paraId="7D702255" w14:textId="77777777"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14:paraId="51E21236" w14:textId="77777777" w:rsidR="002A1FBA" w:rsidRDefault="002A1FBA" w:rsidP="002A1FBA">
      <w:pPr>
        <w:pStyle w:val="af"/>
        <w:spacing w:after="0"/>
        <w:jc w:val="center"/>
        <w:rPr>
          <w:b/>
          <w:bCs/>
          <w:spacing w:val="-20"/>
          <w:kern w:val="44"/>
          <w:sz w:val="48"/>
          <w:szCs w:val="48"/>
        </w:rPr>
      </w:pPr>
    </w:p>
    <w:p w14:paraId="68E17ADB" w14:textId="77777777" w:rsidR="002A1FBA" w:rsidRDefault="002A1FBA" w:rsidP="002A1FBA">
      <w:pPr>
        <w:pStyle w:val="af"/>
        <w:spacing w:after="0"/>
        <w:jc w:val="center"/>
        <w:rPr>
          <w:b/>
          <w:bCs/>
          <w:spacing w:val="-20"/>
          <w:kern w:val="44"/>
          <w:sz w:val="48"/>
          <w:szCs w:val="48"/>
        </w:rPr>
      </w:pPr>
    </w:p>
    <w:p w14:paraId="2D330A36" w14:textId="77777777" w:rsidR="002A1FBA" w:rsidRDefault="002A1FBA" w:rsidP="002A1FBA">
      <w:pPr>
        <w:pStyle w:val="af"/>
        <w:spacing w:after="0"/>
        <w:jc w:val="center"/>
        <w:rPr>
          <w:b/>
          <w:bCs/>
          <w:spacing w:val="-20"/>
          <w:kern w:val="44"/>
          <w:sz w:val="48"/>
          <w:szCs w:val="48"/>
        </w:rPr>
      </w:pPr>
    </w:p>
    <w:p w14:paraId="1A1B8D9D" w14:textId="77777777"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14:paraId="2E148B44" w14:textId="77777777" w:rsidR="002A1FBA" w:rsidRPr="00CC7A4B" w:rsidRDefault="002A1FBA" w:rsidP="002A1FBA">
      <w:pPr>
        <w:rPr>
          <w:b/>
          <w:bCs/>
          <w:spacing w:val="-20"/>
          <w:kern w:val="44"/>
          <w:sz w:val="40"/>
          <w:szCs w:val="40"/>
        </w:rPr>
      </w:pPr>
    </w:p>
    <w:p w14:paraId="652F7143" w14:textId="77777777" w:rsidR="002A1FBA" w:rsidRPr="00CC7A4B" w:rsidRDefault="002A1FBA" w:rsidP="002A1FBA">
      <w:pPr>
        <w:rPr>
          <w:b/>
          <w:bCs/>
          <w:spacing w:val="-20"/>
          <w:kern w:val="44"/>
          <w:sz w:val="40"/>
          <w:szCs w:val="40"/>
        </w:rPr>
      </w:pPr>
    </w:p>
    <w:p w14:paraId="68191511" w14:textId="77777777" w:rsidR="002A1FBA" w:rsidRPr="00CC7A4B" w:rsidRDefault="002A1FBA" w:rsidP="002A1FBA">
      <w:pPr>
        <w:rPr>
          <w:b/>
          <w:bCs/>
          <w:spacing w:val="-20"/>
          <w:kern w:val="44"/>
          <w:sz w:val="40"/>
          <w:szCs w:val="40"/>
        </w:rPr>
      </w:pPr>
    </w:p>
    <w:p w14:paraId="254A2570" w14:textId="77777777"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14:paraId="288B019F" w14:textId="77777777"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14:paraId="77C9F29F" w14:textId="77777777"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14:paraId="196DB101" w14:textId="77777777"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14:paraId="202C34EE" w14:textId="77777777"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14:paraId="5AF73F76" w14:textId="77777777" w:rsidR="002A1FBA" w:rsidRPr="00CC7A4B" w:rsidRDefault="002A1FBA" w:rsidP="002A1FBA">
      <w:pPr>
        <w:rPr>
          <w:szCs w:val="24"/>
        </w:rPr>
      </w:pPr>
    </w:p>
    <w:p w14:paraId="5A4A8A20" w14:textId="77777777" w:rsidR="002A1FBA" w:rsidRPr="00CC7A4B" w:rsidRDefault="002A1FBA" w:rsidP="002A1FBA">
      <w:pPr>
        <w:rPr>
          <w:rFonts w:eastAsia="黑体"/>
          <w:sz w:val="44"/>
          <w:szCs w:val="44"/>
        </w:rPr>
      </w:pPr>
      <w:r w:rsidRPr="00CC7A4B">
        <w:rPr>
          <w:rFonts w:eastAsia="黑体"/>
          <w:sz w:val="44"/>
          <w:szCs w:val="44"/>
        </w:rPr>
        <w:br w:type="page"/>
      </w:r>
    </w:p>
    <w:p w14:paraId="78A1DBEB" w14:textId="77777777" w:rsidR="002A1FBA" w:rsidRPr="00CC7A4B" w:rsidRDefault="002A1FBA" w:rsidP="002A1FBA">
      <w:pPr>
        <w:rPr>
          <w:rFonts w:eastAsia="黑体"/>
          <w:sz w:val="44"/>
          <w:szCs w:val="44"/>
        </w:rPr>
      </w:pPr>
    </w:p>
    <w:p w14:paraId="747EAE98" w14:textId="77777777" w:rsidR="002A1FBA" w:rsidRPr="00CC7A4B" w:rsidRDefault="002A1FBA" w:rsidP="002A1FBA">
      <w:pPr>
        <w:rPr>
          <w:rFonts w:eastAsia="黑体"/>
          <w:sz w:val="44"/>
          <w:szCs w:val="44"/>
        </w:rPr>
      </w:pPr>
    </w:p>
    <w:p w14:paraId="3AFCF089" w14:textId="77777777"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14:paraId="14A4803A" w14:textId="77777777" w:rsidR="002A1FBA" w:rsidRPr="00CC7A4B" w:rsidRDefault="002A1FBA" w:rsidP="002A1FBA">
      <w:pPr>
        <w:ind w:firstLineChars="200" w:firstLine="640"/>
        <w:rPr>
          <w:rFonts w:eastAsia="仿宋_GB2312"/>
          <w:sz w:val="32"/>
          <w:szCs w:val="32"/>
        </w:rPr>
      </w:pPr>
    </w:p>
    <w:p w14:paraId="05D7FD5A" w14:textId="77777777"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14:paraId="4A1F15B9" w14:textId="77777777"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14:paraId="2591449B" w14:textId="77777777"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14:paraId="5101C573" w14:textId="77777777" w:rsidR="002A1FBA" w:rsidRPr="00CC7A4B" w:rsidRDefault="002A1FBA" w:rsidP="002A1FBA">
      <w:pPr>
        <w:widowControl/>
        <w:jc w:val="left"/>
        <w:rPr>
          <w:rFonts w:eastAsia="黑体"/>
          <w:sz w:val="44"/>
          <w:szCs w:val="44"/>
        </w:rPr>
        <w:sectPr w:rsidR="002A1FBA" w:rsidRPr="00CC7A4B" w:rsidSect="00187BC6">
          <w:footerReference w:type="default" r:id="rId13"/>
          <w:pgSz w:w="11906" w:h="16838"/>
          <w:pgMar w:top="1440" w:right="1800" w:bottom="1440" w:left="1800" w:header="851" w:footer="992" w:gutter="0"/>
          <w:pgNumType w:start="1"/>
          <w:cols w:space="720"/>
          <w:docGrid w:type="lines" w:linePitch="312"/>
        </w:sectPr>
      </w:pPr>
    </w:p>
    <w:p w14:paraId="4C00B022" w14:textId="77777777"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12" w:name="_Toc22209"/>
    </w:p>
    <w:p w14:paraId="5171DCA5" w14:textId="77777777"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12"/>
    </w:p>
    <w:p w14:paraId="182A8D0C" w14:textId="77777777"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14:paraId="3371B670" w14:textId="77777777"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14:paraId="2C70BF8E" w14:textId="77777777"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14:paraId="7C716E65" w14:textId="77777777"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14:paraId="26A5014B" w14:textId="77777777"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14:paraId="232F639A" w14:textId="77777777" w:rsidR="002A1FBA" w:rsidRPr="00CC7A4B" w:rsidRDefault="002A1FBA" w:rsidP="002A1FBA">
      <w:pPr>
        <w:spacing w:line="400" w:lineRule="exact"/>
        <w:rPr>
          <w:sz w:val="24"/>
          <w:szCs w:val="24"/>
        </w:rPr>
      </w:pPr>
    </w:p>
    <w:p w14:paraId="6C0CDE1D" w14:textId="77777777"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4B1F034" w14:textId="77777777"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14:paraId="7958C37E" w14:textId="77777777"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14:paraId="5D50B959" w14:textId="77777777"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14:paraId="7CE37FD8" w14:textId="77777777"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14:paraId="3EAC6C9E"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14:paraId="77CFB9A5"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14:paraId="7711DD62" w14:textId="77777777"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14:paraId="0366EEEB" w14:textId="77777777"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14:paraId="1EE859A8" w14:textId="77777777"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14:paraId="52C442EB" w14:textId="77777777"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14:paraId="4E4816C0"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14:paraId="3E9D9460" w14:textId="77777777"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14:paraId="3E51EB6F" w14:textId="77777777"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14:paraId="67C1E2E1" w14:textId="77777777"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14:paraId="1429BE9D" w14:textId="77777777"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14:paraId="20823D97" w14:textId="77777777"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14:paraId="3F81984E" w14:textId="77777777"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14:paraId="69BCC8FE" w14:textId="77777777"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14:paraId="0A779E41" w14:textId="77777777"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14:paraId="29FEDF42" w14:textId="77777777"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14:paraId="31C7B0EF" w14:textId="77777777"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14:paraId="54DB7F04" w14:textId="77777777"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14:paraId="03A48D28" w14:textId="77777777" w:rsidR="002A1FBA" w:rsidRPr="00CC7A4B" w:rsidRDefault="002A1FBA" w:rsidP="002A1FBA">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14:paraId="5AC7DCB2" w14:textId="77777777"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14:paraId="406A761A" w14:textId="77777777"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14:paraId="4F418A54"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14:paraId="20648BEA" w14:textId="77777777"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14:paraId="4C5849DA" w14:textId="77777777"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14:paraId="721612B9" w14:textId="77777777"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14:paraId="53D93DF0" w14:textId="77777777"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14:paraId="502A0E68" w14:textId="77777777"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14:paraId="78778D09" w14:textId="77777777"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14:paraId="1D6A89A2" w14:textId="77777777"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14:paraId="1B2ECCF8" w14:textId="77777777"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14:paraId="6D79F3A6"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14:paraId="7A8511ED" w14:textId="77777777"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14:paraId="5E0D9D38" w14:textId="77777777"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14:paraId="4B554B61" w14:textId="77777777"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14:paraId="2239A082" w14:textId="77777777"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14:paraId="17CF4DA8" w14:textId="77777777"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14:paraId="06E2E2E0" w14:textId="77777777"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14:paraId="492671BC" w14:textId="77777777"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14:paraId="62E60246" w14:textId="77777777"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14:paraId="2CF2347D" w14:textId="77777777" w:rsidR="002A1FBA" w:rsidRPr="00CC7A4B" w:rsidRDefault="002A1FBA" w:rsidP="002A1FBA">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14:paraId="62D458F4" w14:textId="77777777"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14:paraId="076575AA" w14:textId="77777777"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14:paraId="5A5FB93F" w14:textId="77777777"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14:paraId="25529276" w14:textId="77777777"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14:paraId="6BC973E9" w14:textId="77777777"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14:paraId="2A709095" w14:textId="77777777"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14:paraId="3B675D00" w14:textId="77777777"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14:paraId="07679DAC" w14:textId="77777777"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14:paraId="2D188CB4" w14:textId="77777777"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14:paraId="21DA983B"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14:paraId="5A0EC3CF" w14:textId="77777777"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14:paraId="037AB4C5" w14:textId="77777777"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14:paraId="15759182" w14:textId="77777777"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14:paraId="5A5BD495" w14:textId="77777777"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14:paraId="0FF7465A" w14:textId="77777777"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14:paraId="1C52A597" w14:textId="77777777"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14:paraId="29A762DB" w14:textId="77777777" w:rsidR="002A1FBA" w:rsidRPr="00CC7A4B" w:rsidRDefault="002A1FBA" w:rsidP="002A1FBA">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14:paraId="15882C99" w14:textId="77777777"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14:paraId="2423B689" w14:textId="77777777"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14:paraId="091E6E27" w14:textId="77777777"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14:paraId="6F749379" w14:textId="77777777"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14:paraId="664A89D5" w14:textId="77777777"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14:paraId="54969A67"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14:paraId="30AE3C15" w14:textId="77777777"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14:paraId="2743C33A" w14:textId="77777777"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14:paraId="6DA55A7D" w14:textId="77777777"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14:paraId="7B8D661E" w14:textId="77777777"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14:paraId="7A937EB6" w14:textId="77777777"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14:paraId="07710907" w14:textId="77777777"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14:paraId="1673FD3B" w14:textId="77777777"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14:paraId="7AC66FEF" w14:textId="77777777"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14:paraId="29C12A2C" w14:textId="77777777"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14:paraId="727BA7AF" w14:textId="77777777"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14:paraId="0CDCCC47" w14:textId="77777777"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14:paraId="0D958242" w14:textId="77777777"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14:paraId="3BB2D5E0" w14:textId="77777777"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14:paraId="56C3B92E" w14:textId="77777777"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14:paraId="2DA40C81" w14:textId="77777777"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14:paraId="09806ED5" w14:textId="77777777"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14:paraId="1F289D2D" w14:textId="77777777"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14:paraId="742278DF" w14:textId="77777777"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14:paraId="698405AF" w14:textId="77777777"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14:paraId="08DB0263" w14:textId="77777777"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14:paraId="54F75473" w14:textId="77777777"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14:paraId="2F6F9A5E" w14:textId="77777777"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14:paraId="6781D2C6" w14:textId="77777777"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14:paraId="7A7FF2D5" w14:textId="77777777"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14:paraId="1993CDB7" w14:textId="77777777"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14:paraId="5647B487" w14:textId="77777777"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14:paraId="17E59116" w14:textId="77777777"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14:paraId="5CFBBE00"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14:paraId="40B4EB01"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14:paraId="77A85981"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14:paraId="107EA965"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14:paraId="66354129"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14:paraId="2411A7F3"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14:paraId="5464D7E3"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14:paraId="3BBB0BA9"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14:paraId="11BB3753" w14:textId="77777777"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14:paraId="56463854" w14:textId="77777777"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14:paraId="5EEBCBCD"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14:paraId="16F656C9" w14:textId="77777777"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14:paraId="036C124C"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14:paraId="6406A6B4"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14:paraId="6E3630F6"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14:paraId="30014AF3" w14:textId="77777777"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14:paraId="1EB4D85B" w14:textId="77777777" w:rsidTr="00997383">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14:paraId="3CA5103D" w14:textId="77777777" w:rsidR="002A1FBA" w:rsidRPr="00CC7A4B" w:rsidRDefault="002A1FBA" w:rsidP="00997383">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14:paraId="236CC456" w14:textId="77777777" w:rsidR="002A1FBA" w:rsidRPr="00CC7A4B" w:rsidRDefault="002A1FBA" w:rsidP="00997383">
            <w:pPr>
              <w:adjustRightInd w:val="0"/>
              <w:snapToGrid w:val="0"/>
              <w:spacing w:line="300" w:lineRule="exact"/>
              <w:jc w:val="center"/>
              <w:rPr>
                <w:szCs w:val="24"/>
              </w:rPr>
            </w:pPr>
            <w:r w:rsidRPr="00CC7A4B">
              <w:rPr>
                <w:szCs w:val="21"/>
              </w:rPr>
              <w:t>乙方（供应商）</w:t>
            </w:r>
          </w:p>
        </w:tc>
      </w:tr>
      <w:tr w:rsidR="002A1FBA" w:rsidRPr="00CC7A4B" w14:paraId="095E5253" w14:textId="77777777" w:rsidTr="00997383">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1ADCEEFB" w14:textId="77777777" w:rsidR="002A1FBA" w:rsidRPr="00CC7A4B" w:rsidRDefault="002A1FBA" w:rsidP="00997383">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28C8D772"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3BFDF619" w14:textId="77777777" w:rsidR="002A1FBA" w:rsidRPr="00CC7A4B" w:rsidRDefault="002A1FBA" w:rsidP="00997383">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14:paraId="18D6F414"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305940C7" w14:textId="77777777" w:rsidTr="00997383">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14:paraId="0288F054" w14:textId="77777777" w:rsidR="002A1FBA" w:rsidRPr="00CC7A4B" w:rsidRDefault="002A1FBA" w:rsidP="00997383">
            <w:pPr>
              <w:adjustRightInd w:val="0"/>
              <w:snapToGrid w:val="0"/>
              <w:spacing w:line="300" w:lineRule="exact"/>
              <w:jc w:val="center"/>
              <w:rPr>
                <w:szCs w:val="21"/>
              </w:rPr>
            </w:pPr>
            <w:r w:rsidRPr="00CC7A4B">
              <w:rPr>
                <w:szCs w:val="21"/>
              </w:rPr>
              <w:t>法定代表人</w:t>
            </w:r>
          </w:p>
          <w:p w14:paraId="5A788681" w14:textId="77777777"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14:paraId="5CCCE159"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3AEE060C" w14:textId="77777777" w:rsidR="002A1FBA" w:rsidRPr="00CC7A4B" w:rsidRDefault="002A1FBA" w:rsidP="00997383">
            <w:pPr>
              <w:adjustRightInd w:val="0"/>
              <w:snapToGrid w:val="0"/>
              <w:spacing w:line="300" w:lineRule="exact"/>
              <w:jc w:val="center"/>
              <w:rPr>
                <w:szCs w:val="21"/>
              </w:rPr>
            </w:pPr>
            <w:r w:rsidRPr="00CC7A4B">
              <w:rPr>
                <w:szCs w:val="21"/>
              </w:rPr>
              <w:t>法定代表人</w:t>
            </w:r>
          </w:p>
          <w:p w14:paraId="586AD7B8" w14:textId="77777777" w:rsidR="002A1FBA" w:rsidRPr="00CC7A4B" w:rsidRDefault="002A1FBA" w:rsidP="00997383">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14:paraId="15E29420" w14:textId="77777777" w:rsidR="002A1FBA" w:rsidRPr="00CC7A4B" w:rsidRDefault="002A1FBA" w:rsidP="00997383">
            <w:pPr>
              <w:adjustRightInd w:val="0"/>
              <w:snapToGrid w:val="0"/>
              <w:spacing w:line="300" w:lineRule="exact"/>
              <w:jc w:val="center"/>
              <w:rPr>
                <w:szCs w:val="21"/>
              </w:rPr>
            </w:pPr>
          </w:p>
        </w:tc>
      </w:tr>
      <w:tr w:rsidR="002A1FBA" w:rsidRPr="00CC7A4B" w14:paraId="7B1CE5C1" w14:textId="77777777" w:rsidTr="00997383">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14:paraId="6B16F220" w14:textId="77777777" w:rsidR="002A1FBA" w:rsidRPr="00CC7A4B" w:rsidRDefault="002A1FBA" w:rsidP="00997383">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539BAD" w14:textId="77777777" w:rsidR="002A1FBA" w:rsidRPr="00CC7A4B" w:rsidRDefault="002A1FBA" w:rsidP="00997383">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48824F9" w14:textId="77777777" w:rsidR="002A1FBA" w:rsidRPr="00CC7A4B" w:rsidRDefault="002A1FBA" w:rsidP="00997383">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14:paraId="15FF383B"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30491128"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1EA71168" w14:textId="77777777" w:rsidR="002A1FBA" w:rsidRPr="00CC7A4B" w:rsidRDefault="002A1FBA" w:rsidP="00997383">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0A5372AA"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3E6299DB" w14:textId="77777777" w:rsidR="002A1FBA" w:rsidRPr="00CC7A4B" w:rsidRDefault="002A1FBA" w:rsidP="00997383">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14:paraId="67B545F1"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3E639191"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7E2406DE" w14:textId="77777777" w:rsidR="002A1FBA" w:rsidRPr="00CC7A4B" w:rsidRDefault="002A1FBA" w:rsidP="00997383">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47285C99"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72752D6D" w14:textId="77777777" w:rsidR="002A1FBA" w:rsidRPr="00CC7A4B" w:rsidRDefault="002A1FBA" w:rsidP="00997383">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14:paraId="145C9241"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0652353C"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CD44C3C" w14:textId="77777777" w:rsidR="002A1FBA" w:rsidRPr="00CC7A4B" w:rsidRDefault="002A1FBA" w:rsidP="00997383">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477D4422"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BAB97E1" w14:textId="77777777" w:rsidR="002A1FBA" w:rsidRPr="00CC7A4B" w:rsidRDefault="002A1FBA" w:rsidP="00997383">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14:paraId="70EE702C"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655D98D9"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1AD0EBFB" w14:textId="77777777" w:rsidR="002A1FBA" w:rsidRPr="00CC7A4B" w:rsidRDefault="002A1FBA" w:rsidP="00997383">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5BF9C3F7"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17DFB506" w14:textId="77777777" w:rsidR="002A1FBA" w:rsidRPr="00CC7A4B" w:rsidRDefault="002A1FBA" w:rsidP="00997383">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14:paraId="7C3055EE"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4C01F04A"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52BDB3BE" w14:textId="77777777" w:rsidR="002A1FBA" w:rsidRPr="00CC7A4B" w:rsidRDefault="002A1FBA" w:rsidP="00997383">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52A563FA"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2DF95380" w14:textId="77777777" w:rsidR="002A1FBA" w:rsidRPr="00CC7A4B" w:rsidRDefault="002A1FBA" w:rsidP="00997383">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14:paraId="51051BA2"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47662B4E"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16C29F1" w14:textId="77777777" w:rsidR="002A1FBA" w:rsidRPr="00CC7A4B" w:rsidRDefault="002A1FBA" w:rsidP="00997383">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2D91BAF9"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4ABEB3AE" w14:textId="77777777" w:rsidR="002A1FBA" w:rsidRPr="00CC7A4B" w:rsidRDefault="002A1FBA" w:rsidP="00997383">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14:paraId="10FFFBA9"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62CABEA5"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35982FEB" w14:textId="77777777" w:rsidR="002A1FBA" w:rsidRPr="00CC7A4B" w:rsidRDefault="002A1FBA" w:rsidP="00997383">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A732962"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1F07545E" w14:textId="77777777" w:rsidR="002A1FBA" w:rsidRPr="00CC7A4B" w:rsidRDefault="002A1FBA" w:rsidP="00997383">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14:paraId="773C63BA"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7F72E1CD"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14:paraId="1700A552" w14:textId="77777777" w:rsidR="002A1FBA" w:rsidRPr="00CC7A4B" w:rsidRDefault="002A1FBA" w:rsidP="0099738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ED30B6A"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5169A611" w14:textId="77777777" w:rsidR="002A1FBA" w:rsidRPr="00CC7A4B" w:rsidRDefault="002A1FBA" w:rsidP="00997383">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14:paraId="5D14BBBB"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3ECF9696"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14:paraId="754D72C0" w14:textId="77777777" w:rsidR="002A1FBA" w:rsidRPr="00CC7A4B" w:rsidRDefault="002A1FBA" w:rsidP="0099738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37382490"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7FDF890B" w14:textId="77777777" w:rsidR="002A1FBA" w:rsidRPr="00CC7A4B" w:rsidRDefault="002A1FBA" w:rsidP="00997383">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14:paraId="3D9957F1"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2D5E8E58" w14:textId="77777777" w:rsidTr="0099738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14:paraId="3CD0D0C2" w14:textId="77777777" w:rsidR="002A1FBA" w:rsidRPr="00CC7A4B" w:rsidRDefault="002A1FBA" w:rsidP="0099738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31E57B45" w14:textId="77777777" w:rsidR="002A1FBA" w:rsidRPr="00CC7A4B" w:rsidRDefault="002A1FBA" w:rsidP="0099738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4BB6C2E8" w14:textId="77777777" w:rsidR="002A1FBA" w:rsidRPr="00CC7A4B" w:rsidRDefault="002A1FBA" w:rsidP="00997383">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14:paraId="3D602B01" w14:textId="77777777" w:rsidR="002A1FBA" w:rsidRPr="00CC7A4B" w:rsidRDefault="002A1FBA" w:rsidP="00997383">
            <w:pPr>
              <w:adjustRightInd w:val="0"/>
              <w:snapToGrid w:val="0"/>
              <w:spacing w:line="300" w:lineRule="exact"/>
              <w:jc w:val="center"/>
              <w:rPr>
                <w:spacing w:val="20"/>
                <w:szCs w:val="21"/>
              </w:rPr>
            </w:pPr>
          </w:p>
        </w:tc>
      </w:tr>
      <w:tr w:rsidR="002A1FBA" w:rsidRPr="00CC7A4B" w14:paraId="3091DF4E" w14:textId="77777777" w:rsidTr="00997383">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14:paraId="1F879CAA" w14:textId="77777777" w:rsidR="002A1FBA" w:rsidRPr="00CC7A4B" w:rsidRDefault="002A1FBA" w:rsidP="002A1FBA">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14:paraId="673079FE" w14:textId="77777777"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13"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13"/>
    </w:p>
    <w:p w14:paraId="49C4EA20" w14:textId="77777777"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14:paraId="2256BA33"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14:paraId="7431F191"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14:paraId="3B0D4CF9"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14:paraId="084ECBB2"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14:paraId="51E919F8" w14:textId="77777777"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14:paraId="769622AC"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14:paraId="78BD09AE" w14:textId="77777777"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14:paraId="07295951" w14:textId="77777777"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14:paraId="58542AB4" w14:textId="77777777"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14:paraId="2FF710A9" w14:textId="77777777"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14:paraId="3446F1FF" w14:textId="77777777"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14:paraId="20BE8BDF" w14:textId="77777777"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14:paraId="4908A162" w14:textId="77777777"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14:paraId="6B240F5B" w14:textId="77777777"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14:paraId="616DFF55" w14:textId="77777777"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14:paraId="53E941A9"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14:paraId="3688CBCF" w14:textId="77777777"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14:paraId="38FF8EC1"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14:paraId="3F1451B0"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14:paraId="098EA309"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14:paraId="4011386E" w14:textId="77777777"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14:paraId="6FAEBB96"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14:paraId="1D5F4B5A"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14:paraId="6BDA77DC" w14:textId="77777777"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14:paraId="37352DA8"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14:paraId="0E254DE4"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829DEB9" w14:textId="77777777"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14:paraId="09523035" w14:textId="77777777"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14:paraId="3110224B" w14:textId="77777777"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14:paraId="53006432"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14:paraId="5110C0E8"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14:paraId="0AC56FF5" w14:textId="77777777"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14:paraId="5364BE27"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14:paraId="5ADFC831" w14:textId="77777777"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14:paraId="560FDA77" w14:textId="77777777"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14:paraId="393CD8D4"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570F6F"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14:paraId="1CF80E09" w14:textId="77777777"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14:paraId="733F3AB8" w14:textId="77777777"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14:paraId="5BBCA1AC" w14:textId="77777777"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14:paraId="6E933500"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14:paraId="206521F6" w14:textId="77777777"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14:paraId="62D48FA4"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14:paraId="0F97660A"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14:paraId="3E3250D8"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14:paraId="2B5445B0"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14:paraId="5B0234E5"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14:paraId="7EB42BB9"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14:paraId="60FE660B"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14:paraId="1A9DAE5B"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14:paraId="2E36A44A" w14:textId="77777777"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14:paraId="01496C73"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14:paraId="78D228C7"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14:paraId="3173528E" w14:textId="77777777"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14:paraId="3032E522" w14:textId="77777777"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14:paraId="2B8D1122"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4"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4"/>
      <w:r w:rsidRPr="00CC7A4B">
        <w:rPr>
          <w:sz w:val="24"/>
          <w:szCs w:val="24"/>
        </w:rPr>
        <w:t>。</w:t>
      </w:r>
    </w:p>
    <w:p w14:paraId="5DD71FA3" w14:textId="77777777"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14:paraId="20E5ABB3"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14:paraId="25F8B2B1" w14:textId="77777777"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14:paraId="50EC00C6"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14:paraId="08E688EB" w14:textId="77777777"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14:paraId="0F1F62CF" w14:textId="77777777"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14:paraId="421E64F5"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14:paraId="2313E8F7"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4DDD1D07"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14:paraId="36AF7274" w14:textId="77777777"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14:paraId="03C6AEFA"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14:paraId="78335055"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14:paraId="639DD0D3"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14:paraId="386129E9"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14:paraId="0291A1C5"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14:paraId="27F7B90B" w14:textId="77777777"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14:paraId="6582907F"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14:paraId="5CEE3D23"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14:paraId="3AAC6239" w14:textId="77777777"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14:paraId="0240FDE0" w14:textId="77777777"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14:paraId="125833B3"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14:paraId="5CC40BC8" w14:textId="77777777"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14:paraId="6804D983"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D1958F9"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14:paraId="70770EE3"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14:paraId="228310C7"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14:paraId="192774F1"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14:paraId="19BE0271" w14:textId="77777777"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14:paraId="29706811"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14:paraId="585524CC"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14:paraId="55719108"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14:paraId="00D5C178"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14:paraId="236BB8BD"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69B0193" w14:textId="77777777"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14:paraId="339864B8"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14:paraId="785CAFE5"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14:paraId="16D4E838"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14:paraId="00DD61EC" w14:textId="77777777"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14:paraId="48024957" w14:textId="77777777"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14:paraId="1AC467B3" w14:textId="77777777"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7BCAFBD7" w14:textId="77777777"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14:paraId="352C61B0"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14:paraId="02AC7D13"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14:paraId="2E46F71A" w14:textId="77777777"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14:paraId="738278EF"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14:paraId="6F666D85"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14:paraId="47847B88"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083DFC1" w14:textId="77777777"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14:paraId="1E2BD6AB" w14:textId="77777777"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14:paraId="12D712A6" w14:textId="77777777"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14:paraId="5FF32A71" w14:textId="77777777"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14:paraId="0EB01D7A" w14:textId="77777777"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14:paraId="15677E6E"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14:paraId="3E6A02C6" w14:textId="77777777"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14:paraId="03F94458" w14:textId="77777777"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14:paraId="0CBF925A" w14:textId="77777777"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14:paraId="2C5E4AE2" w14:textId="77777777"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14:paraId="386B7ED1" w14:textId="77777777"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14:paraId="0EECF30B" w14:textId="77777777"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14:paraId="33349BAD" w14:textId="77777777"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14:paraId="04451BE9" w14:textId="77777777"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14:paraId="6A4C67DF"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14:paraId="1039D8FD" w14:textId="77777777"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14:paraId="164628DF" w14:textId="77777777"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14:paraId="1C9AA704" w14:textId="77777777"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14:paraId="7405FA2D" w14:textId="77777777"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5" w:name="_Toc20313"/>
    </w:p>
    <w:p w14:paraId="245B7341" w14:textId="77777777" w:rsidR="002A1FBA" w:rsidRDefault="002A1FBA" w:rsidP="002A1FBA">
      <w:pPr>
        <w:adjustRightInd w:val="0"/>
        <w:snapToGrid w:val="0"/>
        <w:jc w:val="center"/>
        <w:rPr>
          <w:rFonts w:eastAsia="黑体"/>
          <w:sz w:val="28"/>
          <w:szCs w:val="28"/>
        </w:rPr>
      </w:pPr>
    </w:p>
    <w:p w14:paraId="63615576" w14:textId="77777777" w:rsidR="002A1FBA" w:rsidRDefault="002A1FBA" w:rsidP="002A1FBA">
      <w:pPr>
        <w:adjustRightInd w:val="0"/>
        <w:snapToGrid w:val="0"/>
        <w:jc w:val="center"/>
        <w:rPr>
          <w:rFonts w:eastAsia="黑体"/>
          <w:sz w:val="28"/>
          <w:szCs w:val="28"/>
        </w:rPr>
      </w:pPr>
    </w:p>
    <w:p w14:paraId="28186955" w14:textId="77777777"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14:paraId="4B8DB712" w14:textId="77777777"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5"/>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14:paraId="2BB9AA27" w14:textId="77777777" w:rsidTr="00997383">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14:paraId="16B51B89" w14:textId="77777777" w:rsidR="002A1FBA" w:rsidRPr="00CC7A4B" w:rsidRDefault="002A1FBA" w:rsidP="00997383">
            <w:pPr>
              <w:adjustRightInd w:val="0"/>
              <w:snapToGrid w:val="0"/>
              <w:jc w:val="center"/>
              <w:rPr>
                <w:szCs w:val="21"/>
              </w:rPr>
            </w:pPr>
            <w:r w:rsidRPr="00CC7A4B">
              <w:rPr>
                <w:szCs w:val="21"/>
              </w:rPr>
              <w:t>第二节</w:t>
            </w:r>
          </w:p>
          <w:p w14:paraId="3CEE231F" w14:textId="77777777" w:rsidR="002A1FBA" w:rsidRPr="00CC7A4B" w:rsidRDefault="002A1FBA" w:rsidP="00997383">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14:paraId="16C639A0" w14:textId="77777777" w:rsidR="002A1FBA" w:rsidRPr="00CC7A4B" w:rsidRDefault="002A1FBA" w:rsidP="00997383">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14:paraId="4D9D6F0A" w14:textId="77777777" w:rsidR="002A1FBA" w:rsidRPr="00CC7A4B" w:rsidRDefault="002A1FBA" w:rsidP="00997383">
            <w:pPr>
              <w:adjustRightInd w:val="0"/>
              <w:snapToGrid w:val="0"/>
              <w:jc w:val="left"/>
              <w:rPr>
                <w:szCs w:val="21"/>
              </w:rPr>
            </w:pPr>
          </w:p>
        </w:tc>
      </w:tr>
      <w:tr w:rsidR="002A1FBA" w:rsidRPr="00CC7A4B" w14:paraId="61C842CB" w14:textId="77777777" w:rsidTr="00997383">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14:paraId="0CC153A4" w14:textId="77777777" w:rsidR="002A1FBA" w:rsidRPr="00CC7A4B" w:rsidRDefault="002A1FBA" w:rsidP="00997383">
            <w:pPr>
              <w:adjustRightInd w:val="0"/>
              <w:snapToGrid w:val="0"/>
              <w:jc w:val="center"/>
              <w:rPr>
                <w:szCs w:val="21"/>
              </w:rPr>
            </w:pPr>
            <w:r w:rsidRPr="00CC7A4B">
              <w:rPr>
                <w:szCs w:val="21"/>
              </w:rPr>
              <w:t>第二节</w:t>
            </w:r>
          </w:p>
          <w:p w14:paraId="6FB27A44" w14:textId="77777777" w:rsidR="002A1FBA" w:rsidRPr="00CC7A4B" w:rsidRDefault="002A1FBA" w:rsidP="00997383">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2D096BAE" w14:textId="77777777" w:rsidR="002A1FBA" w:rsidRPr="00CC7A4B" w:rsidRDefault="002A1FBA" w:rsidP="00997383">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14:paraId="5D74B81E" w14:textId="77777777" w:rsidR="002A1FBA" w:rsidRPr="00CC7A4B" w:rsidRDefault="002A1FBA" w:rsidP="00997383">
            <w:pPr>
              <w:adjustRightInd w:val="0"/>
              <w:snapToGrid w:val="0"/>
              <w:jc w:val="left"/>
              <w:rPr>
                <w:szCs w:val="21"/>
              </w:rPr>
            </w:pPr>
          </w:p>
        </w:tc>
      </w:tr>
      <w:tr w:rsidR="002A1FBA" w:rsidRPr="00CC7A4B" w14:paraId="2D36DC6E"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5AB7552A" w14:textId="77777777" w:rsidR="002A1FBA" w:rsidRPr="00CC7A4B" w:rsidRDefault="002A1FBA" w:rsidP="00997383">
            <w:pPr>
              <w:adjustRightInd w:val="0"/>
              <w:snapToGrid w:val="0"/>
              <w:jc w:val="center"/>
              <w:rPr>
                <w:szCs w:val="21"/>
              </w:rPr>
            </w:pPr>
            <w:r w:rsidRPr="00CC7A4B">
              <w:rPr>
                <w:szCs w:val="21"/>
              </w:rPr>
              <w:t>第二节</w:t>
            </w:r>
          </w:p>
          <w:p w14:paraId="464B09EB" w14:textId="77777777" w:rsidR="002A1FBA" w:rsidRPr="00CC7A4B" w:rsidRDefault="002A1FBA" w:rsidP="00997383">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47C85828" w14:textId="77777777" w:rsidR="002A1FBA" w:rsidRPr="00CC7A4B" w:rsidRDefault="002A1FBA" w:rsidP="00997383">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14:paraId="6BEAE3ED" w14:textId="77777777" w:rsidR="002A1FBA" w:rsidRPr="00CC7A4B" w:rsidRDefault="002A1FBA" w:rsidP="00997383">
            <w:pPr>
              <w:adjustRightInd w:val="0"/>
              <w:snapToGrid w:val="0"/>
              <w:jc w:val="left"/>
              <w:rPr>
                <w:szCs w:val="21"/>
              </w:rPr>
            </w:pPr>
          </w:p>
        </w:tc>
      </w:tr>
      <w:tr w:rsidR="002A1FBA" w:rsidRPr="00CC7A4B" w14:paraId="77353113"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2CB34001" w14:textId="77777777" w:rsidR="002A1FBA" w:rsidRPr="00CC7A4B" w:rsidRDefault="002A1FBA" w:rsidP="00997383">
            <w:pPr>
              <w:adjustRightInd w:val="0"/>
              <w:snapToGrid w:val="0"/>
              <w:jc w:val="center"/>
              <w:rPr>
                <w:szCs w:val="21"/>
              </w:rPr>
            </w:pPr>
            <w:r w:rsidRPr="00CC7A4B">
              <w:rPr>
                <w:szCs w:val="21"/>
              </w:rPr>
              <w:t>第二节</w:t>
            </w:r>
          </w:p>
          <w:p w14:paraId="73AB2A3F" w14:textId="77777777" w:rsidR="002A1FBA" w:rsidRPr="00CC7A4B" w:rsidRDefault="002A1FBA" w:rsidP="00997383">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880A275" w14:textId="77777777" w:rsidR="002A1FBA" w:rsidRPr="00CC7A4B" w:rsidRDefault="002A1FBA" w:rsidP="00997383">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14:paraId="49E527D0" w14:textId="77777777" w:rsidR="002A1FBA" w:rsidRPr="00CC7A4B" w:rsidRDefault="002A1FBA" w:rsidP="00997383">
            <w:pPr>
              <w:adjustRightInd w:val="0"/>
              <w:snapToGrid w:val="0"/>
              <w:jc w:val="left"/>
              <w:rPr>
                <w:szCs w:val="21"/>
              </w:rPr>
            </w:pPr>
          </w:p>
        </w:tc>
      </w:tr>
      <w:tr w:rsidR="002A1FBA" w:rsidRPr="00CC7A4B" w14:paraId="650C12B8"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4EA88FED" w14:textId="77777777" w:rsidR="002A1FBA" w:rsidRPr="00CC7A4B" w:rsidRDefault="002A1FBA" w:rsidP="00997383">
            <w:pPr>
              <w:adjustRightInd w:val="0"/>
              <w:snapToGrid w:val="0"/>
              <w:jc w:val="center"/>
              <w:rPr>
                <w:szCs w:val="21"/>
              </w:rPr>
            </w:pPr>
            <w:r w:rsidRPr="00CC7A4B">
              <w:rPr>
                <w:szCs w:val="21"/>
              </w:rPr>
              <w:t>第二节</w:t>
            </w:r>
          </w:p>
          <w:p w14:paraId="33A651D6" w14:textId="77777777" w:rsidR="002A1FBA" w:rsidRPr="00CC7A4B" w:rsidRDefault="002A1FBA" w:rsidP="00997383">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E9E5750" w14:textId="77777777" w:rsidR="002A1FBA" w:rsidRPr="00CC7A4B" w:rsidRDefault="002A1FBA" w:rsidP="00997383">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14:paraId="6B883FFF" w14:textId="77777777" w:rsidR="002A1FBA" w:rsidRPr="00CC7A4B" w:rsidRDefault="002A1FBA" w:rsidP="00997383">
            <w:pPr>
              <w:adjustRightInd w:val="0"/>
              <w:snapToGrid w:val="0"/>
              <w:jc w:val="left"/>
              <w:rPr>
                <w:szCs w:val="21"/>
              </w:rPr>
            </w:pPr>
          </w:p>
        </w:tc>
      </w:tr>
      <w:tr w:rsidR="002A1FBA" w:rsidRPr="00CC7A4B" w14:paraId="15B8F0F0"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1B370B11" w14:textId="77777777" w:rsidR="002A1FBA" w:rsidRPr="00CC7A4B" w:rsidRDefault="002A1FBA" w:rsidP="00997383">
            <w:pPr>
              <w:adjustRightInd w:val="0"/>
              <w:snapToGrid w:val="0"/>
              <w:jc w:val="center"/>
              <w:rPr>
                <w:szCs w:val="21"/>
              </w:rPr>
            </w:pPr>
            <w:r w:rsidRPr="00CC7A4B">
              <w:rPr>
                <w:szCs w:val="21"/>
              </w:rPr>
              <w:t>第二节</w:t>
            </w:r>
          </w:p>
          <w:p w14:paraId="29B04612" w14:textId="77777777" w:rsidR="002A1FBA" w:rsidRPr="00CC7A4B" w:rsidRDefault="002A1FBA" w:rsidP="00997383">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6A7CF189" w14:textId="77777777" w:rsidR="002A1FBA" w:rsidRPr="00CC7A4B" w:rsidRDefault="002A1FBA" w:rsidP="00997383">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14:paraId="564AFC2B" w14:textId="77777777" w:rsidR="002A1FBA" w:rsidRPr="00CC7A4B" w:rsidRDefault="002A1FBA" w:rsidP="00997383">
            <w:pPr>
              <w:adjustRightInd w:val="0"/>
              <w:snapToGrid w:val="0"/>
              <w:jc w:val="left"/>
              <w:rPr>
                <w:szCs w:val="21"/>
              </w:rPr>
            </w:pPr>
          </w:p>
        </w:tc>
      </w:tr>
      <w:tr w:rsidR="002A1FBA" w:rsidRPr="00CC7A4B" w14:paraId="36015B54" w14:textId="77777777" w:rsidTr="00997383">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14:paraId="72FFEF91" w14:textId="77777777" w:rsidR="002A1FBA" w:rsidRPr="00CC7A4B" w:rsidRDefault="002A1FBA" w:rsidP="00997383">
            <w:pPr>
              <w:adjustRightInd w:val="0"/>
              <w:snapToGrid w:val="0"/>
              <w:jc w:val="center"/>
              <w:rPr>
                <w:szCs w:val="21"/>
              </w:rPr>
            </w:pPr>
            <w:r w:rsidRPr="00CC7A4B">
              <w:rPr>
                <w:szCs w:val="21"/>
              </w:rPr>
              <w:t>第二节</w:t>
            </w:r>
          </w:p>
          <w:p w14:paraId="5F967959" w14:textId="77777777" w:rsidR="002A1FBA" w:rsidRPr="00CC7A4B" w:rsidRDefault="002A1FBA" w:rsidP="00997383">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2ABA25EC" w14:textId="77777777" w:rsidR="002A1FBA" w:rsidRPr="00CC7A4B" w:rsidRDefault="002A1FBA" w:rsidP="00997383">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14:paraId="424D995D" w14:textId="77777777" w:rsidR="002A1FBA" w:rsidRPr="00CC7A4B" w:rsidRDefault="002A1FBA" w:rsidP="00997383">
            <w:pPr>
              <w:rPr>
                <w:szCs w:val="24"/>
              </w:rPr>
            </w:pPr>
          </w:p>
        </w:tc>
      </w:tr>
      <w:tr w:rsidR="002A1FBA" w:rsidRPr="00CC7A4B" w14:paraId="44E2CAF5" w14:textId="77777777" w:rsidTr="00997383">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14:paraId="6D19777C" w14:textId="77777777" w:rsidR="002A1FBA" w:rsidRPr="00CC7A4B" w:rsidRDefault="002A1FBA" w:rsidP="00997383">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14:paraId="0509C550" w14:textId="77777777" w:rsidR="002A1FBA" w:rsidRPr="00CC7A4B" w:rsidRDefault="002A1FBA" w:rsidP="00997383">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14:paraId="62E34BE0" w14:textId="77777777" w:rsidR="002A1FBA" w:rsidRPr="00CC7A4B" w:rsidRDefault="002A1FBA" w:rsidP="00997383">
            <w:pPr>
              <w:rPr>
                <w:szCs w:val="24"/>
              </w:rPr>
            </w:pPr>
          </w:p>
        </w:tc>
      </w:tr>
      <w:tr w:rsidR="002A1FBA" w:rsidRPr="00CC7A4B" w14:paraId="57262409" w14:textId="77777777" w:rsidTr="00997383">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14:paraId="4B90F923" w14:textId="77777777" w:rsidR="002A1FBA" w:rsidRPr="00CC7A4B" w:rsidRDefault="002A1FBA" w:rsidP="00997383">
            <w:pPr>
              <w:adjustRightInd w:val="0"/>
              <w:snapToGrid w:val="0"/>
              <w:jc w:val="center"/>
              <w:rPr>
                <w:szCs w:val="21"/>
              </w:rPr>
            </w:pPr>
            <w:r w:rsidRPr="00CC7A4B">
              <w:rPr>
                <w:szCs w:val="21"/>
              </w:rPr>
              <w:t>第二节</w:t>
            </w:r>
          </w:p>
          <w:p w14:paraId="13B28F48" w14:textId="77777777" w:rsidR="002A1FBA" w:rsidRPr="00CC7A4B" w:rsidRDefault="002A1FBA" w:rsidP="00997383">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442F6F49" w14:textId="77777777" w:rsidR="002A1FBA" w:rsidRPr="00CC7A4B" w:rsidRDefault="002A1FBA" w:rsidP="00997383">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14:paraId="6ACD0AD9" w14:textId="77777777" w:rsidR="002A1FBA" w:rsidRPr="00CC7A4B" w:rsidRDefault="002A1FBA" w:rsidP="00997383">
            <w:pPr>
              <w:rPr>
                <w:szCs w:val="24"/>
              </w:rPr>
            </w:pPr>
          </w:p>
        </w:tc>
      </w:tr>
      <w:tr w:rsidR="002A1FBA" w:rsidRPr="00CC7A4B" w14:paraId="74ACCB19" w14:textId="77777777" w:rsidTr="00997383">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14:paraId="6D415B30" w14:textId="77777777" w:rsidR="002A1FBA" w:rsidRPr="00CC7A4B" w:rsidRDefault="002A1FBA" w:rsidP="00997383">
            <w:pPr>
              <w:adjustRightInd w:val="0"/>
              <w:snapToGrid w:val="0"/>
              <w:jc w:val="center"/>
              <w:rPr>
                <w:szCs w:val="21"/>
              </w:rPr>
            </w:pPr>
            <w:r w:rsidRPr="00CC7A4B">
              <w:rPr>
                <w:szCs w:val="21"/>
              </w:rPr>
              <w:t>第二节</w:t>
            </w:r>
          </w:p>
          <w:p w14:paraId="7F542C2E" w14:textId="77777777" w:rsidR="002A1FBA" w:rsidRPr="00CC7A4B" w:rsidRDefault="002A1FBA" w:rsidP="00997383">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5B2FE8B4" w14:textId="77777777" w:rsidR="002A1FBA" w:rsidRPr="00CC7A4B" w:rsidRDefault="002A1FBA" w:rsidP="00997383">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14:paraId="57FF354E" w14:textId="77777777" w:rsidR="002A1FBA" w:rsidRPr="00CC7A4B" w:rsidRDefault="002A1FBA" w:rsidP="00997383">
            <w:pPr>
              <w:rPr>
                <w:szCs w:val="24"/>
              </w:rPr>
            </w:pPr>
          </w:p>
        </w:tc>
      </w:tr>
      <w:tr w:rsidR="002A1FBA" w:rsidRPr="00CC7A4B" w14:paraId="070526F7"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23F86F27" w14:textId="77777777" w:rsidR="002A1FBA" w:rsidRPr="00CC7A4B" w:rsidRDefault="002A1FBA" w:rsidP="00997383">
            <w:pPr>
              <w:adjustRightInd w:val="0"/>
              <w:snapToGrid w:val="0"/>
              <w:jc w:val="center"/>
              <w:rPr>
                <w:szCs w:val="21"/>
              </w:rPr>
            </w:pPr>
            <w:r w:rsidRPr="00CC7A4B">
              <w:rPr>
                <w:szCs w:val="21"/>
              </w:rPr>
              <w:t>第二节</w:t>
            </w:r>
          </w:p>
          <w:p w14:paraId="0CCCE265" w14:textId="77777777" w:rsidR="002A1FBA" w:rsidRPr="00CC7A4B" w:rsidRDefault="002A1FBA" w:rsidP="00997383">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2B15EB26" w14:textId="77777777" w:rsidR="002A1FBA" w:rsidRPr="00CC7A4B" w:rsidRDefault="002A1FBA" w:rsidP="00997383">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14:paraId="02EADBF6" w14:textId="77777777"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14:paraId="013BD081"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6BB486DB" w14:textId="77777777" w:rsidR="002A1FBA" w:rsidRPr="00CC7A4B" w:rsidRDefault="002A1FBA" w:rsidP="00997383">
            <w:pPr>
              <w:adjustRightInd w:val="0"/>
              <w:snapToGrid w:val="0"/>
              <w:jc w:val="center"/>
              <w:rPr>
                <w:szCs w:val="21"/>
              </w:rPr>
            </w:pPr>
            <w:r w:rsidRPr="00CC7A4B">
              <w:rPr>
                <w:szCs w:val="21"/>
              </w:rPr>
              <w:t>第二节</w:t>
            </w:r>
          </w:p>
          <w:p w14:paraId="07A66814" w14:textId="77777777" w:rsidR="002A1FBA" w:rsidRPr="00CC7A4B" w:rsidRDefault="002A1FBA" w:rsidP="00997383">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15F37A72" w14:textId="77777777" w:rsidR="002A1FBA" w:rsidRPr="00CC7A4B" w:rsidRDefault="002A1FBA" w:rsidP="00997383">
            <w:pPr>
              <w:adjustRightInd w:val="0"/>
              <w:snapToGrid w:val="0"/>
              <w:jc w:val="left"/>
              <w:rPr>
                <w:szCs w:val="21"/>
              </w:rPr>
            </w:pPr>
            <w:r w:rsidRPr="00CC7A4B">
              <w:rPr>
                <w:szCs w:val="21"/>
              </w:rPr>
              <w:t>货物质量缺陷</w:t>
            </w:r>
          </w:p>
          <w:p w14:paraId="38AD1D37" w14:textId="77777777" w:rsidR="002A1FBA" w:rsidRPr="00CC7A4B" w:rsidRDefault="002A1FBA" w:rsidP="00997383">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14:paraId="64468A7D" w14:textId="77777777" w:rsidR="002A1FBA" w:rsidRPr="00CC7A4B" w:rsidRDefault="002A1FBA" w:rsidP="00997383">
            <w:pPr>
              <w:adjustRightInd w:val="0"/>
              <w:snapToGrid w:val="0"/>
              <w:jc w:val="left"/>
              <w:rPr>
                <w:szCs w:val="21"/>
              </w:rPr>
            </w:pPr>
          </w:p>
        </w:tc>
      </w:tr>
      <w:tr w:rsidR="002A1FBA" w:rsidRPr="00CC7A4B" w14:paraId="4EB161E3"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6EBA9856" w14:textId="77777777" w:rsidR="002A1FBA" w:rsidRPr="00CC7A4B" w:rsidRDefault="002A1FBA" w:rsidP="00997383">
            <w:pPr>
              <w:snapToGrid w:val="0"/>
              <w:jc w:val="center"/>
              <w:rPr>
                <w:szCs w:val="21"/>
              </w:rPr>
            </w:pPr>
            <w:r w:rsidRPr="00CC7A4B">
              <w:rPr>
                <w:szCs w:val="21"/>
              </w:rPr>
              <w:t>第二节</w:t>
            </w:r>
          </w:p>
          <w:p w14:paraId="07731348" w14:textId="77777777" w:rsidR="002A1FBA" w:rsidRPr="00CC7A4B" w:rsidRDefault="002A1FBA" w:rsidP="00997383">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64B76FB8" w14:textId="77777777" w:rsidR="002A1FBA" w:rsidRPr="00CC7A4B" w:rsidRDefault="002A1FBA" w:rsidP="00997383">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14:paraId="6C45D961" w14:textId="77777777" w:rsidR="002A1FBA" w:rsidRPr="00CC7A4B" w:rsidRDefault="002A1FBA" w:rsidP="00997383">
            <w:pPr>
              <w:adjustRightInd w:val="0"/>
              <w:snapToGrid w:val="0"/>
              <w:jc w:val="left"/>
              <w:rPr>
                <w:szCs w:val="21"/>
              </w:rPr>
            </w:pPr>
          </w:p>
        </w:tc>
      </w:tr>
      <w:tr w:rsidR="002A1FBA" w:rsidRPr="00CC7A4B" w14:paraId="63BA3CAE" w14:textId="77777777" w:rsidTr="0099738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14:paraId="060520DA" w14:textId="77777777" w:rsidR="002A1FBA" w:rsidRPr="00CC7A4B" w:rsidRDefault="002A1FBA" w:rsidP="00997383">
            <w:pPr>
              <w:adjustRightInd w:val="0"/>
              <w:snapToGrid w:val="0"/>
              <w:jc w:val="center"/>
              <w:rPr>
                <w:szCs w:val="21"/>
              </w:rPr>
            </w:pPr>
            <w:r w:rsidRPr="00CC7A4B">
              <w:rPr>
                <w:szCs w:val="21"/>
              </w:rPr>
              <w:t>第二节</w:t>
            </w:r>
          </w:p>
          <w:p w14:paraId="0DCA0771" w14:textId="77777777" w:rsidR="002A1FBA" w:rsidRPr="00CC7A4B" w:rsidRDefault="002A1FBA" w:rsidP="00997383">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1A8C2F07" w14:textId="77777777" w:rsidR="002A1FBA" w:rsidRPr="00CC7A4B" w:rsidRDefault="002A1FBA" w:rsidP="00997383">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14:paraId="0EF4E322" w14:textId="77777777" w:rsidR="002A1FBA" w:rsidRPr="00CC7A4B" w:rsidRDefault="002A1FBA" w:rsidP="00997383">
            <w:pPr>
              <w:adjustRightInd w:val="0"/>
              <w:snapToGrid w:val="0"/>
              <w:jc w:val="left"/>
              <w:rPr>
                <w:szCs w:val="21"/>
              </w:rPr>
            </w:pPr>
          </w:p>
        </w:tc>
      </w:tr>
      <w:tr w:rsidR="002A1FBA" w:rsidRPr="00CC7A4B" w14:paraId="777C7ED4" w14:textId="77777777" w:rsidTr="0099738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14:paraId="7AB6DB4A" w14:textId="77777777" w:rsidR="002A1FBA" w:rsidRPr="00CC7A4B" w:rsidRDefault="002A1FBA" w:rsidP="00997383">
            <w:pPr>
              <w:adjustRightInd w:val="0"/>
              <w:snapToGrid w:val="0"/>
              <w:jc w:val="center"/>
              <w:rPr>
                <w:szCs w:val="21"/>
              </w:rPr>
            </w:pPr>
            <w:r w:rsidRPr="00CC7A4B">
              <w:rPr>
                <w:szCs w:val="21"/>
              </w:rPr>
              <w:t>第二节</w:t>
            </w:r>
          </w:p>
          <w:p w14:paraId="54079E4B" w14:textId="77777777" w:rsidR="002A1FBA" w:rsidRPr="00CC7A4B" w:rsidRDefault="002A1FBA" w:rsidP="00997383">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43507930" w14:textId="77777777" w:rsidR="002A1FBA" w:rsidRPr="00CC7A4B" w:rsidRDefault="002A1FBA" w:rsidP="00997383">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14:paraId="01460D65" w14:textId="77777777" w:rsidR="002A1FBA" w:rsidRPr="00CC7A4B" w:rsidRDefault="002A1FBA" w:rsidP="00997383">
            <w:pPr>
              <w:adjustRightInd w:val="0"/>
              <w:snapToGrid w:val="0"/>
              <w:jc w:val="left"/>
              <w:rPr>
                <w:szCs w:val="21"/>
              </w:rPr>
            </w:pPr>
          </w:p>
        </w:tc>
      </w:tr>
      <w:tr w:rsidR="002A1FBA" w:rsidRPr="00CC7A4B" w14:paraId="7223C353"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7E1A927C" w14:textId="77777777" w:rsidR="002A1FBA" w:rsidRPr="00CC7A4B" w:rsidRDefault="002A1FBA" w:rsidP="00997383">
            <w:pPr>
              <w:adjustRightInd w:val="0"/>
              <w:snapToGrid w:val="0"/>
              <w:jc w:val="center"/>
              <w:rPr>
                <w:szCs w:val="21"/>
              </w:rPr>
            </w:pPr>
            <w:r w:rsidRPr="00CC7A4B">
              <w:rPr>
                <w:szCs w:val="21"/>
              </w:rPr>
              <w:t>第二节</w:t>
            </w:r>
          </w:p>
          <w:p w14:paraId="5C729402" w14:textId="77777777" w:rsidR="002A1FBA" w:rsidRPr="00CC7A4B" w:rsidRDefault="002A1FBA" w:rsidP="00997383">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32A4FF66" w14:textId="77777777" w:rsidR="002A1FBA" w:rsidRPr="00CC7A4B" w:rsidRDefault="002A1FBA" w:rsidP="00997383">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14:paraId="7EE6AA64" w14:textId="77777777" w:rsidR="002A1FBA" w:rsidRPr="00CC7A4B" w:rsidRDefault="002A1FBA" w:rsidP="00997383">
            <w:pPr>
              <w:adjustRightInd w:val="0"/>
              <w:snapToGrid w:val="0"/>
              <w:jc w:val="left"/>
              <w:rPr>
                <w:szCs w:val="21"/>
              </w:rPr>
            </w:pPr>
          </w:p>
        </w:tc>
      </w:tr>
      <w:tr w:rsidR="002A1FBA" w:rsidRPr="00CC7A4B" w14:paraId="744D1A7E" w14:textId="77777777" w:rsidTr="0099738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14:paraId="610930E0" w14:textId="77777777" w:rsidR="002A1FBA" w:rsidRPr="00CC7A4B" w:rsidRDefault="002A1FBA" w:rsidP="00997383">
            <w:pPr>
              <w:adjustRightInd w:val="0"/>
              <w:snapToGrid w:val="0"/>
              <w:jc w:val="center"/>
              <w:rPr>
                <w:szCs w:val="21"/>
              </w:rPr>
            </w:pPr>
            <w:r w:rsidRPr="00CC7A4B">
              <w:rPr>
                <w:szCs w:val="21"/>
              </w:rPr>
              <w:t>第二节</w:t>
            </w:r>
          </w:p>
          <w:p w14:paraId="38A4E69B" w14:textId="77777777" w:rsidR="002A1FBA" w:rsidRPr="00CC7A4B" w:rsidRDefault="002A1FBA" w:rsidP="00997383">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292F8AFF" w14:textId="77777777" w:rsidR="002A1FBA" w:rsidRPr="00CC7A4B" w:rsidRDefault="002A1FBA" w:rsidP="00997383">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14:paraId="1FF42571" w14:textId="77777777" w:rsidR="002A1FBA" w:rsidRPr="00CC7A4B" w:rsidRDefault="002A1FBA" w:rsidP="00997383">
            <w:pPr>
              <w:adjustRightInd w:val="0"/>
              <w:snapToGrid w:val="0"/>
              <w:jc w:val="left"/>
              <w:rPr>
                <w:szCs w:val="21"/>
              </w:rPr>
            </w:pPr>
          </w:p>
        </w:tc>
      </w:tr>
      <w:tr w:rsidR="002A1FBA" w:rsidRPr="00CC7A4B" w14:paraId="0042CB91" w14:textId="77777777" w:rsidTr="0099738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14:paraId="4CFE47B0" w14:textId="77777777" w:rsidR="002A1FBA" w:rsidRPr="00CC7A4B" w:rsidRDefault="002A1FBA" w:rsidP="00997383">
            <w:pPr>
              <w:adjustRightInd w:val="0"/>
              <w:snapToGrid w:val="0"/>
              <w:jc w:val="center"/>
              <w:rPr>
                <w:szCs w:val="21"/>
              </w:rPr>
            </w:pPr>
            <w:r w:rsidRPr="00CC7A4B">
              <w:rPr>
                <w:szCs w:val="21"/>
              </w:rPr>
              <w:lastRenderedPageBreak/>
              <w:t>第二节</w:t>
            </w:r>
          </w:p>
          <w:p w14:paraId="521104C7" w14:textId="77777777" w:rsidR="002A1FBA" w:rsidRPr="00CC7A4B" w:rsidRDefault="002A1FBA" w:rsidP="00997383">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71F117F6" w14:textId="77777777" w:rsidR="002A1FBA" w:rsidRPr="00CC7A4B" w:rsidRDefault="002A1FBA" w:rsidP="00997383">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14:paraId="4931381F" w14:textId="77777777" w:rsidR="002A1FBA" w:rsidRPr="00CC7A4B" w:rsidRDefault="002A1FBA" w:rsidP="00997383">
            <w:pPr>
              <w:adjustRightInd w:val="0"/>
              <w:snapToGrid w:val="0"/>
              <w:jc w:val="left"/>
              <w:rPr>
                <w:szCs w:val="21"/>
              </w:rPr>
            </w:pPr>
          </w:p>
        </w:tc>
      </w:tr>
      <w:tr w:rsidR="002A1FBA" w:rsidRPr="00CC7A4B" w14:paraId="262B5B7E"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1D882609" w14:textId="77777777" w:rsidR="002A1FBA" w:rsidRPr="00CC7A4B" w:rsidRDefault="002A1FBA" w:rsidP="00997383">
            <w:pPr>
              <w:adjustRightInd w:val="0"/>
              <w:snapToGrid w:val="0"/>
              <w:jc w:val="center"/>
              <w:rPr>
                <w:szCs w:val="21"/>
              </w:rPr>
            </w:pPr>
            <w:r w:rsidRPr="00CC7A4B">
              <w:rPr>
                <w:szCs w:val="21"/>
              </w:rPr>
              <w:t>第二节</w:t>
            </w:r>
          </w:p>
          <w:p w14:paraId="0B27EF21" w14:textId="77777777" w:rsidR="002A1FBA" w:rsidRPr="00CC7A4B" w:rsidRDefault="002A1FBA" w:rsidP="00997383">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160D8E45" w14:textId="77777777" w:rsidR="002A1FBA" w:rsidRPr="00CC7A4B" w:rsidRDefault="002A1FBA" w:rsidP="00997383">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14:paraId="2117B945" w14:textId="77777777" w:rsidR="002A1FBA" w:rsidRPr="00CC7A4B" w:rsidRDefault="002A1FBA" w:rsidP="00997383">
            <w:pPr>
              <w:adjustRightInd w:val="0"/>
              <w:snapToGrid w:val="0"/>
              <w:jc w:val="left"/>
              <w:rPr>
                <w:szCs w:val="21"/>
              </w:rPr>
            </w:pPr>
          </w:p>
        </w:tc>
      </w:tr>
      <w:tr w:rsidR="002A1FBA" w:rsidRPr="00CC7A4B" w14:paraId="6E8958CA"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6861B8ED" w14:textId="77777777" w:rsidR="002A1FBA" w:rsidRPr="00CC7A4B" w:rsidRDefault="002A1FBA" w:rsidP="00997383">
            <w:pPr>
              <w:adjustRightInd w:val="0"/>
              <w:snapToGrid w:val="0"/>
              <w:jc w:val="center"/>
              <w:rPr>
                <w:szCs w:val="21"/>
              </w:rPr>
            </w:pPr>
            <w:r w:rsidRPr="00CC7A4B">
              <w:rPr>
                <w:szCs w:val="21"/>
              </w:rPr>
              <w:t>第二节</w:t>
            </w:r>
          </w:p>
          <w:p w14:paraId="0800593B" w14:textId="77777777" w:rsidR="002A1FBA" w:rsidRPr="00CC7A4B" w:rsidRDefault="002A1FBA" w:rsidP="00997383">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106BECF3" w14:textId="77777777" w:rsidR="002A1FBA" w:rsidRPr="00CC7A4B" w:rsidRDefault="002A1FBA" w:rsidP="00997383">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14:paraId="176DE8D1" w14:textId="77777777" w:rsidR="002A1FBA" w:rsidRPr="00CC7A4B" w:rsidRDefault="002A1FBA" w:rsidP="00997383">
            <w:pPr>
              <w:adjustRightInd w:val="0"/>
              <w:snapToGrid w:val="0"/>
              <w:jc w:val="left"/>
              <w:rPr>
                <w:szCs w:val="21"/>
              </w:rPr>
            </w:pPr>
          </w:p>
        </w:tc>
      </w:tr>
      <w:tr w:rsidR="002A1FBA" w:rsidRPr="00CC7A4B" w14:paraId="4DA29B8B"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2620266F" w14:textId="77777777" w:rsidR="002A1FBA" w:rsidRPr="00CC7A4B" w:rsidRDefault="002A1FBA" w:rsidP="00997383">
            <w:pPr>
              <w:adjustRightInd w:val="0"/>
              <w:snapToGrid w:val="0"/>
              <w:jc w:val="center"/>
              <w:rPr>
                <w:szCs w:val="21"/>
              </w:rPr>
            </w:pPr>
            <w:r w:rsidRPr="00CC7A4B">
              <w:rPr>
                <w:szCs w:val="21"/>
              </w:rPr>
              <w:t>第二节</w:t>
            </w:r>
          </w:p>
          <w:p w14:paraId="3A6F3D47" w14:textId="77777777" w:rsidR="002A1FBA" w:rsidRPr="00CC7A4B" w:rsidRDefault="002A1FBA" w:rsidP="00997383">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588E952C" w14:textId="77777777" w:rsidR="002A1FBA" w:rsidRPr="00CC7A4B" w:rsidRDefault="002A1FBA" w:rsidP="00997383">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14:paraId="70FDA4A7" w14:textId="77777777" w:rsidR="002A1FBA" w:rsidRPr="00CC7A4B" w:rsidRDefault="002A1FBA" w:rsidP="00997383">
            <w:pPr>
              <w:adjustRightInd w:val="0"/>
              <w:snapToGrid w:val="0"/>
              <w:jc w:val="left"/>
              <w:rPr>
                <w:szCs w:val="21"/>
                <w:u w:val="single"/>
              </w:rPr>
            </w:pPr>
          </w:p>
        </w:tc>
      </w:tr>
      <w:tr w:rsidR="002A1FBA" w:rsidRPr="00CC7A4B" w14:paraId="71584764" w14:textId="77777777" w:rsidTr="0099738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72360D84" w14:textId="77777777" w:rsidR="002A1FBA" w:rsidRPr="00CC7A4B" w:rsidRDefault="002A1FBA" w:rsidP="00997383">
            <w:pPr>
              <w:adjustRightInd w:val="0"/>
              <w:snapToGrid w:val="0"/>
              <w:jc w:val="center"/>
              <w:rPr>
                <w:szCs w:val="21"/>
              </w:rPr>
            </w:pPr>
            <w:r w:rsidRPr="00CC7A4B">
              <w:rPr>
                <w:szCs w:val="21"/>
              </w:rPr>
              <w:t>第二节</w:t>
            </w:r>
          </w:p>
          <w:p w14:paraId="1EB181FB" w14:textId="77777777" w:rsidR="002A1FBA" w:rsidRPr="00CC7A4B" w:rsidRDefault="002A1FBA" w:rsidP="00997383">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1AD44BEF" w14:textId="77777777" w:rsidR="002A1FBA" w:rsidRPr="00CC7A4B" w:rsidRDefault="002A1FBA" w:rsidP="00997383">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14:paraId="5D71C9D1" w14:textId="77777777" w:rsidR="002A1FBA" w:rsidRPr="00CC7A4B" w:rsidRDefault="002A1FBA" w:rsidP="00997383">
            <w:pPr>
              <w:adjustRightInd w:val="0"/>
              <w:snapToGrid w:val="0"/>
              <w:jc w:val="left"/>
              <w:rPr>
                <w:szCs w:val="21"/>
                <w:u w:val="single"/>
              </w:rPr>
            </w:pPr>
          </w:p>
        </w:tc>
      </w:tr>
      <w:tr w:rsidR="002A1FBA" w:rsidRPr="00CC7A4B" w14:paraId="61ABF833" w14:textId="77777777" w:rsidTr="00997383">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14:paraId="62B7B9D1" w14:textId="77777777" w:rsidR="002A1FBA" w:rsidRPr="00CC7A4B" w:rsidRDefault="002A1FBA" w:rsidP="00997383">
            <w:pPr>
              <w:adjustRightInd w:val="0"/>
              <w:snapToGrid w:val="0"/>
              <w:jc w:val="center"/>
              <w:rPr>
                <w:szCs w:val="21"/>
              </w:rPr>
            </w:pPr>
            <w:r w:rsidRPr="00CC7A4B">
              <w:rPr>
                <w:szCs w:val="21"/>
              </w:rPr>
              <w:t>第二节</w:t>
            </w:r>
          </w:p>
          <w:p w14:paraId="3D6075BF" w14:textId="77777777" w:rsidR="002A1FBA" w:rsidRPr="00CC7A4B" w:rsidRDefault="002A1FBA" w:rsidP="00997383">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14:paraId="3891ECAA" w14:textId="77777777" w:rsidR="002A1FBA" w:rsidRPr="00CC7A4B" w:rsidRDefault="002A1FBA" w:rsidP="00997383">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14:paraId="51310C26" w14:textId="77777777" w:rsidR="002A1FBA" w:rsidRPr="00CC7A4B" w:rsidRDefault="002A1FBA" w:rsidP="00997383">
            <w:pPr>
              <w:adjustRightInd w:val="0"/>
              <w:snapToGrid w:val="0"/>
              <w:jc w:val="left"/>
              <w:rPr>
                <w:szCs w:val="21"/>
                <w:u w:val="single"/>
              </w:rPr>
            </w:pPr>
          </w:p>
        </w:tc>
      </w:tr>
      <w:tr w:rsidR="002A1FBA" w:rsidRPr="00CC7A4B" w14:paraId="759140D1" w14:textId="77777777" w:rsidTr="00997383">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14:paraId="1D5DBA09" w14:textId="77777777" w:rsidR="002A1FBA" w:rsidRPr="00CC7A4B" w:rsidRDefault="002A1FBA" w:rsidP="00997383">
            <w:pPr>
              <w:adjustRightInd w:val="0"/>
              <w:snapToGrid w:val="0"/>
              <w:jc w:val="center"/>
              <w:rPr>
                <w:szCs w:val="21"/>
              </w:rPr>
            </w:pPr>
            <w:r w:rsidRPr="00CC7A4B">
              <w:rPr>
                <w:szCs w:val="21"/>
              </w:rPr>
              <w:t>第二节</w:t>
            </w:r>
          </w:p>
          <w:p w14:paraId="2FB6A843" w14:textId="77777777" w:rsidR="002A1FBA" w:rsidRPr="00CC7A4B" w:rsidRDefault="002A1FBA" w:rsidP="00997383">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14:paraId="0D61E6A3" w14:textId="77777777" w:rsidR="002A1FBA" w:rsidRPr="00CC7A4B" w:rsidRDefault="002A1FBA" w:rsidP="00997383">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14:paraId="7FD9BBF3" w14:textId="77777777" w:rsidR="002A1FBA" w:rsidRPr="00CC7A4B" w:rsidRDefault="002A1FBA" w:rsidP="00997383">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14:paraId="5F0C5715" w14:textId="77777777" w:rsidR="002A1FBA" w:rsidRPr="00CC7A4B" w:rsidRDefault="002A1FBA" w:rsidP="00997383">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14:paraId="77759991" w14:textId="77777777" w:rsidR="002A1FBA" w:rsidRPr="00CC7A4B" w:rsidRDefault="002A1FBA" w:rsidP="00997383">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14:paraId="0FBD9B0E" w14:textId="77777777" w:rsidTr="00997383">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14:paraId="6070768E" w14:textId="77777777" w:rsidR="002A1FBA" w:rsidRPr="00CC7A4B" w:rsidRDefault="002A1FBA" w:rsidP="00997383">
            <w:pPr>
              <w:adjustRightInd w:val="0"/>
              <w:snapToGrid w:val="0"/>
              <w:jc w:val="center"/>
              <w:rPr>
                <w:szCs w:val="21"/>
              </w:rPr>
            </w:pPr>
            <w:r w:rsidRPr="00CC7A4B">
              <w:rPr>
                <w:szCs w:val="21"/>
              </w:rPr>
              <w:t>第二节</w:t>
            </w:r>
          </w:p>
          <w:p w14:paraId="5580FD53" w14:textId="77777777" w:rsidR="002A1FBA" w:rsidRPr="00CC7A4B" w:rsidRDefault="002A1FBA" w:rsidP="00997383">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14:paraId="50834DE4" w14:textId="77777777" w:rsidR="002A1FBA" w:rsidRPr="00CC7A4B" w:rsidRDefault="002A1FBA" w:rsidP="00997383">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14:paraId="584FFD84" w14:textId="77777777" w:rsidR="002A1FBA" w:rsidRPr="00CC7A4B" w:rsidRDefault="002A1FBA" w:rsidP="00997383">
            <w:pPr>
              <w:adjustRightInd w:val="0"/>
              <w:snapToGrid w:val="0"/>
              <w:jc w:val="left"/>
              <w:rPr>
                <w:szCs w:val="21"/>
              </w:rPr>
            </w:pPr>
          </w:p>
        </w:tc>
      </w:tr>
    </w:tbl>
    <w:p w14:paraId="77F2235A" w14:textId="77777777" w:rsidR="002A1FBA" w:rsidRPr="00CC7A4B" w:rsidRDefault="002A1FBA" w:rsidP="002A1FBA">
      <w:pPr>
        <w:tabs>
          <w:tab w:val="left" w:pos="360"/>
        </w:tabs>
        <w:spacing w:line="520" w:lineRule="exact"/>
        <w:ind w:firstLineChars="171" w:firstLine="382"/>
        <w:rPr>
          <w:sz w:val="24"/>
          <w:szCs w:val="24"/>
        </w:rPr>
      </w:pPr>
    </w:p>
    <w:p w14:paraId="1F432789" w14:textId="77777777" w:rsidR="00C55371" w:rsidRPr="0080752E" w:rsidRDefault="00C55371" w:rsidP="00A74C1E">
      <w:pPr>
        <w:autoSpaceDE w:val="0"/>
        <w:autoSpaceDN w:val="0"/>
        <w:adjustRightInd w:val="0"/>
        <w:spacing w:line="360" w:lineRule="auto"/>
        <w:ind w:firstLineChars="200" w:firstLine="446"/>
        <w:rPr>
          <w:sz w:val="24"/>
        </w:rPr>
      </w:pPr>
    </w:p>
    <w:p w14:paraId="6E5085B6" w14:textId="77777777" w:rsidR="00A052A5" w:rsidRDefault="00A052A5">
      <w:pPr>
        <w:widowControl/>
        <w:jc w:val="left"/>
        <w:rPr>
          <w:b/>
          <w:bCs/>
          <w:kern w:val="28"/>
          <w:sz w:val="32"/>
          <w:szCs w:val="32"/>
          <w:lang w:val="x-none" w:eastAsia="x-none"/>
        </w:rPr>
      </w:pPr>
      <w:r>
        <w:br w:type="page"/>
      </w:r>
    </w:p>
    <w:p w14:paraId="22269A3E" w14:textId="77777777"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14:paraId="3DF81191" w14:textId="77777777"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14:paraId="70C6C7BB" w14:textId="77777777" w:rsidR="004A3B65" w:rsidRPr="0080752E" w:rsidRDefault="004A3B65" w:rsidP="004A3B65">
      <w:pPr>
        <w:autoSpaceDE w:val="0"/>
        <w:autoSpaceDN w:val="0"/>
        <w:adjustRightInd w:val="0"/>
        <w:spacing w:line="520" w:lineRule="exact"/>
      </w:pPr>
    </w:p>
    <w:p w14:paraId="14E94BE5" w14:textId="77777777"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6081BBFA" wp14:editId="6C155B0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14:paraId="55114683" w14:textId="77777777" w:rsidR="004A3B65" w:rsidRPr="0080752E" w:rsidRDefault="004A3B65" w:rsidP="004A3B65">
      <w:pPr>
        <w:autoSpaceDE w:val="0"/>
        <w:autoSpaceDN w:val="0"/>
        <w:adjustRightInd w:val="0"/>
        <w:spacing w:line="520" w:lineRule="exact"/>
        <w:rPr>
          <w:b/>
          <w:kern w:val="0"/>
          <w:sz w:val="24"/>
        </w:rPr>
      </w:pPr>
    </w:p>
    <w:p w14:paraId="12CB03E2" w14:textId="77777777" w:rsidR="004A3B65" w:rsidRPr="0080752E" w:rsidRDefault="004A3B65" w:rsidP="004A3B65">
      <w:pPr>
        <w:autoSpaceDE w:val="0"/>
        <w:autoSpaceDN w:val="0"/>
        <w:adjustRightInd w:val="0"/>
        <w:spacing w:line="520" w:lineRule="exact"/>
        <w:rPr>
          <w:b/>
          <w:kern w:val="0"/>
          <w:sz w:val="24"/>
        </w:rPr>
      </w:pPr>
    </w:p>
    <w:p w14:paraId="1160A4FC" w14:textId="77777777"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14:paraId="43A60DA5" w14:textId="77777777" w:rsidR="004A3B65" w:rsidRPr="0080752E" w:rsidRDefault="004A3B65" w:rsidP="004A3B65">
      <w:pPr>
        <w:autoSpaceDE w:val="0"/>
        <w:autoSpaceDN w:val="0"/>
        <w:adjustRightInd w:val="0"/>
        <w:spacing w:line="520" w:lineRule="exact"/>
        <w:rPr>
          <w:b/>
          <w:kern w:val="0"/>
          <w:sz w:val="36"/>
          <w:szCs w:val="36"/>
        </w:rPr>
      </w:pPr>
    </w:p>
    <w:p w14:paraId="54665253" w14:textId="77777777"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14:paraId="74711CC1" w14:textId="77777777"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14:paraId="326919D1" w14:textId="77777777"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14:paraId="05102A97" w14:textId="77777777"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14:paraId="583E9727" w14:textId="77777777"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14:paraId="7439AB20" w14:textId="77777777" w:rsidR="007A56B8" w:rsidRDefault="007A56B8" w:rsidP="00851179">
      <w:pPr>
        <w:spacing w:beforeLines="30" w:before="85" w:afterLines="70" w:after="199" w:line="540" w:lineRule="exact"/>
        <w:ind w:leftChars="300" w:left="579"/>
        <w:rPr>
          <w:b/>
          <w:sz w:val="34"/>
          <w:szCs w:val="34"/>
        </w:rPr>
      </w:pPr>
    </w:p>
    <w:p w14:paraId="6366E368" w14:textId="77777777" w:rsidR="007A56B8" w:rsidRDefault="007A56B8" w:rsidP="00851179">
      <w:pPr>
        <w:spacing w:beforeLines="30" w:before="85" w:afterLines="70" w:after="199" w:line="540" w:lineRule="exact"/>
        <w:ind w:leftChars="300" w:left="579"/>
        <w:rPr>
          <w:b/>
          <w:sz w:val="34"/>
          <w:szCs w:val="34"/>
        </w:rPr>
      </w:pPr>
    </w:p>
    <w:p w14:paraId="7D2F057D" w14:textId="77777777" w:rsidR="007A56B8" w:rsidRDefault="007A56B8" w:rsidP="00851179">
      <w:pPr>
        <w:spacing w:beforeLines="30" w:before="85" w:afterLines="70" w:after="199" w:line="540" w:lineRule="exact"/>
        <w:ind w:leftChars="300" w:left="579"/>
        <w:rPr>
          <w:b/>
          <w:sz w:val="34"/>
          <w:szCs w:val="34"/>
        </w:rPr>
      </w:pPr>
    </w:p>
    <w:p w14:paraId="0FF27E28" w14:textId="77777777" w:rsidR="007A56B8" w:rsidRDefault="007A56B8" w:rsidP="00851179">
      <w:pPr>
        <w:spacing w:beforeLines="30" w:before="85" w:afterLines="70" w:after="199" w:line="540" w:lineRule="exact"/>
        <w:ind w:leftChars="300" w:left="579"/>
        <w:rPr>
          <w:b/>
          <w:sz w:val="34"/>
          <w:szCs w:val="34"/>
        </w:rPr>
      </w:pPr>
    </w:p>
    <w:p w14:paraId="64DE6DD1" w14:textId="77777777"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14:paraId="4427C7FD" w14:textId="77777777" w:rsidR="00E71BED" w:rsidRPr="0080752E" w:rsidRDefault="00E71BED">
      <w:pPr>
        <w:widowControl/>
        <w:jc w:val="left"/>
        <w:rPr>
          <w:b/>
          <w:bCs/>
          <w:sz w:val="24"/>
        </w:rPr>
      </w:pPr>
      <w:r w:rsidRPr="0080752E">
        <w:rPr>
          <w:b/>
          <w:bCs/>
          <w:sz w:val="24"/>
        </w:rPr>
        <w:br w:type="page"/>
      </w:r>
    </w:p>
    <w:p w14:paraId="452FFF50" w14:textId="77777777"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14:paraId="5D628810" w14:textId="77777777"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14:paraId="280AAC26" w14:textId="77777777" w:rsidR="008951B3" w:rsidRPr="0080752E" w:rsidRDefault="008951B3" w:rsidP="008951B3">
      <w:pPr>
        <w:widowControl/>
        <w:jc w:val="center"/>
        <w:rPr>
          <w:b/>
          <w:sz w:val="24"/>
        </w:rPr>
      </w:pPr>
    </w:p>
    <w:p w14:paraId="3C7AFB95" w14:textId="77777777" w:rsidR="00B13CD0" w:rsidRPr="0080752E" w:rsidRDefault="00B13CD0" w:rsidP="00B13CD0">
      <w:pPr>
        <w:widowControl/>
        <w:jc w:val="left"/>
        <w:rPr>
          <w:b/>
          <w:sz w:val="24"/>
        </w:rPr>
      </w:pPr>
      <w:r w:rsidRPr="0080752E">
        <w:rPr>
          <w:b/>
          <w:sz w:val="24"/>
        </w:rPr>
        <w:br w:type="page"/>
      </w:r>
    </w:p>
    <w:p w14:paraId="55124B6F" w14:textId="77777777" w:rsidR="008D640B" w:rsidRPr="0080752E" w:rsidRDefault="00B13CD0" w:rsidP="008951B3">
      <w:pPr>
        <w:widowControl/>
        <w:jc w:val="center"/>
        <w:rPr>
          <w:b/>
          <w:sz w:val="24"/>
        </w:rPr>
      </w:pPr>
      <w:r w:rsidRPr="0080752E">
        <w:rPr>
          <w:rFonts w:hint="eastAsia"/>
          <w:b/>
          <w:sz w:val="24"/>
        </w:rPr>
        <w:lastRenderedPageBreak/>
        <w:t>评分因素及评标标准页码检索</w:t>
      </w:r>
    </w:p>
    <w:p w14:paraId="39E4C607" w14:textId="77777777"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14:paraId="188DD92E" w14:textId="77777777" w:rsidR="008D640B" w:rsidRPr="00380538" w:rsidRDefault="008D640B" w:rsidP="008951B3">
      <w:pPr>
        <w:widowControl/>
        <w:jc w:val="center"/>
        <w:rPr>
          <w:b/>
          <w:sz w:val="24"/>
        </w:rPr>
      </w:pPr>
    </w:p>
    <w:p w14:paraId="14D17D00" w14:textId="77777777" w:rsidR="00B13CD0" w:rsidRPr="0080752E" w:rsidRDefault="00B13CD0">
      <w:pPr>
        <w:widowControl/>
        <w:jc w:val="left"/>
        <w:rPr>
          <w:sz w:val="24"/>
        </w:rPr>
      </w:pPr>
      <w:r w:rsidRPr="0080752E">
        <w:rPr>
          <w:sz w:val="24"/>
        </w:rPr>
        <w:br w:type="page"/>
      </w:r>
    </w:p>
    <w:p w14:paraId="43B520D2" w14:textId="77777777"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14:paraId="16B8FE7E" w14:textId="77777777" w:rsidR="0079363C" w:rsidRPr="000B7480" w:rsidRDefault="0079363C" w:rsidP="005D792B">
      <w:pPr>
        <w:autoSpaceDN w:val="0"/>
        <w:spacing w:line="360" w:lineRule="auto"/>
        <w:jc w:val="center"/>
        <w:rPr>
          <w:b/>
          <w:bCs/>
          <w:sz w:val="24"/>
        </w:rPr>
      </w:pPr>
      <w:r w:rsidRPr="000B7480">
        <w:rPr>
          <w:b/>
          <w:bCs/>
          <w:sz w:val="24"/>
        </w:rPr>
        <w:t>投标书</w:t>
      </w:r>
    </w:p>
    <w:p w14:paraId="5207F852" w14:textId="77777777" w:rsidR="0079363C" w:rsidRPr="000B7480" w:rsidRDefault="0079363C" w:rsidP="005D792B">
      <w:pPr>
        <w:spacing w:line="360" w:lineRule="auto"/>
        <w:rPr>
          <w:sz w:val="24"/>
        </w:rPr>
      </w:pPr>
      <w:r w:rsidRPr="000B7480">
        <w:rPr>
          <w:sz w:val="24"/>
        </w:rPr>
        <w:t>致：天津市政府采购中心</w:t>
      </w:r>
    </w:p>
    <w:p w14:paraId="16CE45BF" w14:textId="77777777"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14:paraId="02566FB5" w14:textId="77777777" w:rsidR="0079363C" w:rsidRPr="000B7480" w:rsidRDefault="0079363C" w:rsidP="005D792B">
      <w:pPr>
        <w:spacing w:line="360" w:lineRule="auto"/>
        <w:ind w:firstLineChars="200" w:firstLine="446"/>
        <w:rPr>
          <w:sz w:val="24"/>
        </w:rPr>
      </w:pPr>
      <w:r w:rsidRPr="000B7480">
        <w:rPr>
          <w:sz w:val="24"/>
        </w:rPr>
        <w:t>据此函，签字代表宣布同意如下：</w:t>
      </w:r>
    </w:p>
    <w:p w14:paraId="49081286" w14:textId="77777777"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14:paraId="55BB791F" w14:textId="77777777"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14:paraId="14226DF6" w14:textId="77777777" w:rsidR="0079363C" w:rsidRPr="000B7480" w:rsidRDefault="0079363C" w:rsidP="005D792B">
      <w:pPr>
        <w:spacing w:line="360" w:lineRule="auto"/>
        <w:ind w:firstLineChars="200" w:firstLine="446"/>
        <w:rPr>
          <w:sz w:val="24"/>
        </w:rPr>
      </w:pPr>
      <w:r w:rsidRPr="000B7480">
        <w:rPr>
          <w:sz w:val="24"/>
        </w:rPr>
        <w:t>……</w:t>
      </w:r>
    </w:p>
    <w:p w14:paraId="07E125BA" w14:textId="77777777"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14:paraId="6370FC40" w14:textId="77777777"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008A1F7C" w14:textId="77777777"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14:paraId="4DE691AB" w14:textId="77777777"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14:paraId="216F1AC0" w14:textId="77777777"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14:paraId="3E61FD95" w14:textId="77777777"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14:paraId="504A220F" w14:textId="77777777"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14:paraId="470966A0" w14:textId="77777777"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14:paraId="4EB2E569" w14:textId="77777777"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14:paraId="4017CC74" w14:textId="77777777"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14:paraId="6C0B59C7" w14:textId="77777777"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14:paraId="0A8006C1" w14:textId="77777777"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14:paraId="6C8FDD79" w14:textId="77777777" w:rsidR="001C36BF" w:rsidRPr="00BE3FCB" w:rsidRDefault="001C36BF" w:rsidP="001C36BF">
      <w:pPr>
        <w:spacing w:line="360" w:lineRule="auto"/>
        <w:ind w:firstLineChars="200" w:firstLine="446"/>
        <w:rPr>
          <w:sz w:val="24"/>
        </w:rPr>
      </w:pPr>
      <w:r w:rsidRPr="00BE3FCB">
        <w:rPr>
          <w:rFonts w:hint="eastAsia"/>
          <w:sz w:val="24"/>
        </w:rPr>
        <w:t>纳税人识别号：</w:t>
      </w:r>
    </w:p>
    <w:p w14:paraId="6630501C" w14:textId="77777777" w:rsidR="001C36BF" w:rsidRPr="00BE3FCB" w:rsidRDefault="001C36BF" w:rsidP="001C36BF">
      <w:pPr>
        <w:spacing w:line="360" w:lineRule="auto"/>
        <w:ind w:firstLineChars="200" w:firstLine="446"/>
        <w:rPr>
          <w:sz w:val="24"/>
        </w:rPr>
      </w:pPr>
      <w:r w:rsidRPr="00BE3FCB">
        <w:rPr>
          <w:rFonts w:hint="eastAsia"/>
          <w:sz w:val="24"/>
        </w:rPr>
        <w:t>地址、电话：</w:t>
      </w:r>
    </w:p>
    <w:p w14:paraId="667E2467" w14:textId="77777777" w:rsidR="001C36BF" w:rsidRPr="00BE3FCB" w:rsidRDefault="001C36BF" w:rsidP="001C36BF">
      <w:pPr>
        <w:spacing w:line="360" w:lineRule="auto"/>
        <w:ind w:firstLineChars="200" w:firstLine="446"/>
        <w:rPr>
          <w:sz w:val="24"/>
        </w:rPr>
      </w:pPr>
      <w:r w:rsidRPr="00BE3FCB">
        <w:rPr>
          <w:rFonts w:hint="eastAsia"/>
          <w:sz w:val="24"/>
        </w:rPr>
        <w:t>开户行及账号：</w:t>
      </w:r>
    </w:p>
    <w:p w14:paraId="10476248" w14:textId="77777777"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14:paraId="1D9215FC" w14:textId="77777777"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14:paraId="0862365F" w14:textId="77777777"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14:paraId="3ACC9B7A" w14:textId="77777777" w:rsidR="001C36BF" w:rsidRPr="00BE3FCB" w:rsidRDefault="001C36BF" w:rsidP="001C36BF">
      <w:pPr>
        <w:spacing w:line="360" w:lineRule="auto"/>
        <w:ind w:firstLineChars="200" w:firstLine="446"/>
        <w:rPr>
          <w:sz w:val="24"/>
        </w:rPr>
      </w:pPr>
    </w:p>
    <w:p w14:paraId="56755D4D" w14:textId="77777777"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14:paraId="6F8945D6" w14:textId="77777777"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14:paraId="00490E0B" w14:textId="77777777" w:rsidR="001C36BF" w:rsidRDefault="001C36BF" w:rsidP="001C36BF">
      <w:pPr>
        <w:spacing w:line="360" w:lineRule="auto"/>
        <w:ind w:firstLineChars="200" w:firstLine="446"/>
        <w:rPr>
          <w:sz w:val="24"/>
        </w:rPr>
      </w:pPr>
      <w:r w:rsidRPr="00BE3FCB">
        <w:rPr>
          <w:sz w:val="24"/>
        </w:rPr>
        <w:t>邮寄联系人、手机号码：</w:t>
      </w:r>
    </w:p>
    <w:p w14:paraId="0DAC73AC" w14:textId="77777777" w:rsidR="00147513" w:rsidRDefault="00147513" w:rsidP="001C36BF">
      <w:pPr>
        <w:spacing w:line="360" w:lineRule="auto"/>
        <w:ind w:firstLineChars="200" w:firstLine="446"/>
        <w:rPr>
          <w:sz w:val="24"/>
        </w:rPr>
      </w:pPr>
    </w:p>
    <w:p w14:paraId="2BDE3F64" w14:textId="77777777" w:rsidR="00147513" w:rsidRDefault="00147513" w:rsidP="001C36BF">
      <w:pPr>
        <w:spacing w:line="360" w:lineRule="auto"/>
        <w:ind w:firstLineChars="200" w:firstLine="446"/>
        <w:rPr>
          <w:sz w:val="24"/>
        </w:rPr>
      </w:pPr>
    </w:p>
    <w:p w14:paraId="0832A020" w14:textId="77777777" w:rsidR="00147513" w:rsidRPr="00BE3FCB" w:rsidRDefault="00147513" w:rsidP="001C36BF">
      <w:pPr>
        <w:spacing w:line="360" w:lineRule="auto"/>
        <w:ind w:firstLineChars="200" w:firstLine="446"/>
        <w:rPr>
          <w:sz w:val="24"/>
        </w:rPr>
      </w:pPr>
    </w:p>
    <w:p w14:paraId="1935AB8B" w14:textId="77777777" w:rsidR="00ED080B" w:rsidRPr="000B7480" w:rsidRDefault="0079363C" w:rsidP="00ED080B">
      <w:pPr>
        <w:spacing w:line="360" w:lineRule="auto"/>
        <w:ind w:firstLineChars="1700" w:firstLine="3794"/>
        <w:rPr>
          <w:sz w:val="24"/>
        </w:rPr>
      </w:pPr>
      <w:r w:rsidRPr="000B7480">
        <w:rPr>
          <w:sz w:val="24"/>
        </w:rPr>
        <w:t>投标人名称：</w:t>
      </w:r>
    </w:p>
    <w:p w14:paraId="3B02A4A6" w14:textId="77777777"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14:paraId="6F735423" w14:textId="77777777" w:rsidR="0079363C" w:rsidRPr="000B7480" w:rsidRDefault="0079363C" w:rsidP="0079363C">
      <w:pPr>
        <w:spacing w:line="460" w:lineRule="exact"/>
        <w:rPr>
          <w:sz w:val="24"/>
        </w:rPr>
      </w:pPr>
    </w:p>
    <w:p w14:paraId="366FA8C5" w14:textId="77777777" w:rsidR="0079363C" w:rsidRPr="000B7480" w:rsidRDefault="0079363C">
      <w:pPr>
        <w:widowControl/>
        <w:jc w:val="left"/>
        <w:rPr>
          <w:sz w:val="24"/>
        </w:rPr>
      </w:pPr>
      <w:r w:rsidRPr="000B7480">
        <w:rPr>
          <w:sz w:val="24"/>
        </w:rPr>
        <w:br w:type="page"/>
      </w:r>
    </w:p>
    <w:p w14:paraId="74AA5053" w14:textId="77777777"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p>
    <w:p w14:paraId="44D87A49" w14:textId="77777777" w:rsidR="00B04540" w:rsidRDefault="00B04540" w:rsidP="00B04540">
      <w:pPr>
        <w:ind w:right="84"/>
        <w:jc w:val="center"/>
        <w:rPr>
          <w:b/>
          <w:sz w:val="24"/>
        </w:rPr>
      </w:pPr>
      <w:r>
        <w:rPr>
          <w:rFonts w:hint="eastAsia"/>
          <w:b/>
          <w:sz w:val="24"/>
        </w:rPr>
        <w:t>供应商资格声明函</w:t>
      </w:r>
    </w:p>
    <w:p w14:paraId="3FD81F5B" w14:textId="77777777" w:rsidR="00B04540" w:rsidRDefault="00B04540" w:rsidP="00B04540">
      <w:pPr>
        <w:spacing w:line="360" w:lineRule="auto"/>
        <w:ind w:firstLine="420"/>
        <w:jc w:val="center"/>
        <w:rPr>
          <w:b/>
          <w:sz w:val="24"/>
        </w:rPr>
      </w:pPr>
    </w:p>
    <w:p w14:paraId="6137C1EB" w14:textId="77777777" w:rsidR="00B04540" w:rsidRDefault="00B04540" w:rsidP="00B04540">
      <w:pPr>
        <w:spacing w:line="360" w:lineRule="auto"/>
        <w:rPr>
          <w:sz w:val="24"/>
        </w:rPr>
      </w:pPr>
      <w:r w:rsidRPr="008836F1">
        <w:rPr>
          <w:rFonts w:hint="eastAsia"/>
          <w:sz w:val="24"/>
        </w:rPr>
        <w:t>天津市政府采购中心：</w:t>
      </w:r>
    </w:p>
    <w:p w14:paraId="331748BC" w14:textId="77777777" w:rsidR="00B04540" w:rsidRDefault="00B04540" w:rsidP="00B04540">
      <w:pPr>
        <w:spacing w:line="360" w:lineRule="auto"/>
        <w:ind w:firstLineChars="200" w:firstLine="446"/>
        <w:rPr>
          <w:sz w:val="24"/>
        </w:rPr>
      </w:pPr>
      <w:r>
        <w:rPr>
          <w:rFonts w:hint="eastAsia"/>
          <w:sz w:val="24"/>
        </w:rPr>
        <w:t>我单位自愿参与本项目的政府采购活动，郑重承诺如下：</w:t>
      </w:r>
    </w:p>
    <w:p w14:paraId="1F4E3183" w14:textId="77777777" w:rsidR="00B04540" w:rsidRDefault="00B04540" w:rsidP="00B04540">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14:paraId="15CE2092" w14:textId="77777777" w:rsidR="00B04540" w:rsidRDefault="00B04540" w:rsidP="00B04540">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14:paraId="1FC43A70" w14:textId="77777777" w:rsidR="00B04540" w:rsidRDefault="00B04540" w:rsidP="00B04540">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14:paraId="46029368" w14:textId="77777777" w:rsidR="00B04540" w:rsidRDefault="00B04540" w:rsidP="00B04540">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14:paraId="6BDDE9E0" w14:textId="77777777" w:rsidR="00B04540" w:rsidRDefault="00B04540" w:rsidP="00B04540">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14:paraId="3B622233" w14:textId="77777777" w:rsidR="00B04540" w:rsidRDefault="00B04540" w:rsidP="00B04540">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a"/>
        <w:tblW w:w="5000" w:type="pct"/>
        <w:tblLook w:val="04A0" w:firstRow="1" w:lastRow="0" w:firstColumn="1" w:lastColumn="0" w:noHBand="0" w:noVBand="1"/>
      </w:tblPr>
      <w:tblGrid>
        <w:gridCol w:w="1809"/>
        <w:gridCol w:w="3877"/>
        <w:gridCol w:w="2842"/>
      </w:tblGrid>
      <w:tr w:rsidR="00B04540" w:rsidRPr="00A93BB4" w14:paraId="145FE55D" w14:textId="77777777" w:rsidTr="001D22A6">
        <w:tc>
          <w:tcPr>
            <w:tcW w:w="1061" w:type="pct"/>
            <w:vAlign w:val="center"/>
          </w:tcPr>
          <w:p w14:paraId="3EC6C0B0" w14:textId="77777777" w:rsidR="00B04540" w:rsidRPr="00A93BB4" w:rsidRDefault="00B04540" w:rsidP="001D22A6">
            <w:pPr>
              <w:jc w:val="center"/>
              <w:rPr>
                <w:szCs w:val="21"/>
              </w:rPr>
            </w:pPr>
            <w:r w:rsidRPr="00A93BB4">
              <w:rPr>
                <w:rFonts w:hint="eastAsia"/>
                <w:szCs w:val="21"/>
              </w:rPr>
              <w:t>序号</w:t>
            </w:r>
          </w:p>
        </w:tc>
        <w:tc>
          <w:tcPr>
            <w:tcW w:w="2273" w:type="pct"/>
            <w:vAlign w:val="center"/>
          </w:tcPr>
          <w:p w14:paraId="69DB08AF" w14:textId="77777777" w:rsidR="00B04540" w:rsidRPr="00A93BB4" w:rsidRDefault="00B04540" w:rsidP="001D22A6">
            <w:pPr>
              <w:jc w:val="center"/>
              <w:rPr>
                <w:szCs w:val="21"/>
              </w:rPr>
            </w:pPr>
            <w:r w:rsidRPr="00A93BB4">
              <w:rPr>
                <w:rFonts w:hint="eastAsia"/>
                <w:szCs w:val="21"/>
              </w:rPr>
              <w:t>单位名称</w:t>
            </w:r>
          </w:p>
        </w:tc>
        <w:tc>
          <w:tcPr>
            <w:tcW w:w="1667" w:type="pct"/>
            <w:vAlign w:val="center"/>
          </w:tcPr>
          <w:p w14:paraId="12E91F3B" w14:textId="77777777" w:rsidR="00B04540" w:rsidRPr="00A93BB4" w:rsidRDefault="00B04540" w:rsidP="001D22A6">
            <w:pPr>
              <w:jc w:val="center"/>
              <w:rPr>
                <w:szCs w:val="21"/>
              </w:rPr>
            </w:pPr>
            <w:r w:rsidRPr="00A93BB4">
              <w:rPr>
                <w:rFonts w:hint="eastAsia"/>
                <w:szCs w:val="21"/>
              </w:rPr>
              <w:t>相互关系类型</w:t>
            </w:r>
          </w:p>
        </w:tc>
      </w:tr>
      <w:tr w:rsidR="00B04540" w:rsidRPr="00A93BB4" w14:paraId="72AB7B6A" w14:textId="77777777" w:rsidTr="001D22A6">
        <w:tc>
          <w:tcPr>
            <w:tcW w:w="1061" w:type="pct"/>
            <w:vAlign w:val="center"/>
          </w:tcPr>
          <w:p w14:paraId="3DEEECD6" w14:textId="77777777" w:rsidR="00B04540" w:rsidRPr="00A93BB4" w:rsidRDefault="00B04540" w:rsidP="001D22A6">
            <w:pPr>
              <w:jc w:val="center"/>
              <w:rPr>
                <w:szCs w:val="21"/>
              </w:rPr>
            </w:pPr>
            <w:r w:rsidRPr="00A93BB4">
              <w:rPr>
                <w:rFonts w:hint="eastAsia"/>
                <w:szCs w:val="21"/>
              </w:rPr>
              <w:t>1</w:t>
            </w:r>
          </w:p>
        </w:tc>
        <w:tc>
          <w:tcPr>
            <w:tcW w:w="2273" w:type="pct"/>
            <w:vAlign w:val="center"/>
          </w:tcPr>
          <w:p w14:paraId="1200B599" w14:textId="77777777" w:rsidR="00B04540" w:rsidRPr="00A93BB4" w:rsidRDefault="00B04540" w:rsidP="001D22A6">
            <w:pPr>
              <w:jc w:val="center"/>
              <w:rPr>
                <w:szCs w:val="21"/>
              </w:rPr>
            </w:pPr>
          </w:p>
        </w:tc>
        <w:tc>
          <w:tcPr>
            <w:tcW w:w="1667" w:type="pct"/>
            <w:vAlign w:val="center"/>
          </w:tcPr>
          <w:p w14:paraId="4043589E" w14:textId="77777777" w:rsidR="00B04540" w:rsidRPr="00A93BB4" w:rsidRDefault="00B04540" w:rsidP="001D22A6">
            <w:pPr>
              <w:jc w:val="center"/>
              <w:rPr>
                <w:szCs w:val="21"/>
              </w:rPr>
            </w:pPr>
          </w:p>
        </w:tc>
      </w:tr>
      <w:tr w:rsidR="00B04540" w:rsidRPr="00A93BB4" w14:paraId="18E43C93" w14:textId="77777777" w:rsidTr="001D22A6">
        <w:tc>
          <w:tcPr>
            <w:tcW w:w="1061" w:type="pct"/>
            <w:vAlign w:val="center"/>
          </w:tcPr>
          <w:p w14:paraId="37AA7F6E" w14:textId="77777777" w:rsidR="00B04540" w:rsidRPr="00A93BB4" w:rsidRDefault="00B04540" w:rsidP="001D22A6">
            <w:pPr>
              <w:jc w:val="center"/>
              <w:rPr>
                <w:szCs w:val="21"/>
              </w:rPr>
            </w:pPr>
            <w:r w:rsidRPr="00A93BB4">
              <w:rPr>
                <w:rFonts w:hint="eastAsia"/>
                <w:szCs w:val="21"/>
              </w:rPr>
              <w:t>2</w:t>
            </w:r>
          </w:p>
        </w:tc>
        <w:tc>
          <w:tcPr>
            <w:tcW w:w="2273" w:type="pct"/>
            <w:vAlign w:val="center"/>
          </w:tcPr>
          <w:p w14:paraId="22E7646C" w14:textId="77777777" w:rsidR="00B04540" w:rsidRPr="00A93BB4" w:rsidRDefault="00B04540" w:rsidP="001D22A6">
            <w:pPr>
              <w:jc w:val="center"/>
              <w:rPr>
                <w:szCs w:val="21"/>
              </w:rPr>
            </w:pPr>
          </w:p>
        </w:tc>
        <w:tc>
          <w:tcPr>
            <w:tcW w:w="1667" w:type="pct"/>
            <w:vAlign w:val="center"/>
          </w:tcPr>
          <w:p w14:paraId="22044553" w14:textId="77777777" w:rsidR="00B04540" w:rsidRPr="00A93BB4" w:rsidRDefault="00B04540" w:rsidP="001D22A6">
            <w:pPr>
              <w:jc w:val="center"/>
              <w:rPr>
                <w:szCs w:val="21"/>
              </w:rPr>
            </w:pPr>
          </w:p>
        </w:tc>
      </w:tr>
      <w:tr w:rsidR="00B04540" w:rsidRPr="00A93BB4" w14:paraId="7F093A66" w14:textId="77777777" w:rsidTr="001D22A6">
        <w:tc>
          <w:tcPr>
            <w:tcW w:w="1061" w:type="pct"/>
            <w:vAlign w:val="center"/>
          </w:tcPr>
          <w:p w14:paraId="06F48875" w14:textId="77777777" w:rsidR="00B04540" w:rsidRPr="00A93BB4" w:rsidRDefault="00B04540" w:rsidP="001D22A6">
            <w:pPr>
              <w:jc w:val="center"/>
              <w:rPr>
                <w:szCs w:val="21"/>
              </w:rPr>
            </w:pPr>
            <w:r w:rsidRPr="00A93BB4">
              <w:rPr>
                <w:rFonts w:hint="eastAsia"/>
                <w:szCs w:val="21"/>
              </w:rPr>
              <w:t>3</w:t>
            </w:r>
          </w:p>
        </w:tc>
        <w:tc>
          <w:tcPr>
            <w:tcW w:w="2273" w:type="pct"/>
            <w:vAlign w:val="center"/>
          </w:tcPr>
          <w:p w14:paraId="6E2394B1" w14:textId="77777777" w:rsidR="00B04540" w:rsidRPr="00A93BB4" w:rsidRDefault="00B04540" w:rsidP="001D22A6">
            <w:pPr>
              <w:jc w:val="center"/>
              <w:rPr>
                <w:szCs w:val="21"/>
              </w:rPr>
            </w:pPr>
          </w:p>
        </w:tc>
        <w:tc>
          <w:tcPr>
            <w:tcW w:w="1667" w:type="pct"/>
            <w:vAlign w:val="center"/>
          </w:tcPr>
          <w:p w14:paraId="660C403C" w14:textId="77777777" w:rsidR="00B04540" w:rsidRPr="00A93BB4" w:rsidRDefault="00B04540" w:rsidP="001D22A6">
            <w:pPr>
              <w:jc w:val="center"/>
              <w:rPr>
                <w:szCs w:val="21"/>
              </w:rPr>
            </w:pPr>
          </w:p>
        </w:tc>
      </w:tr>
    </w:tbl>
    <w:p w14:paraId="20125DE2" w14:textId="77777777" w:rsidR="00B04540" w:rsidRDefault="00B04540" w:rsidP="00B04540">
      <w:pPr>
        <w:spacing w:line="360" w:lineRule="auto"/>
        <w:ind w:firstLineChars="200" w:firstLine="446"/>
        <w:rPr>
          <w:sz w:val="24"/>
        </w:rPr>
      </w:pPr>
      <w:r>
        <w:rPr>
          <w:rFonts w:hint="eastAsia"/>
          <w:sz w:val="24"/>
        </w:rPr>
        <w:t>上表未填写的，视为不存在第（六）条所列情形</w:t>
      </w:r>
    </w:p>
    <w:p w14:paraId="7BA86045" w14:textId="77777777" w:rsidR="00B04540" w:rsidRDefault="00B04540" w:rsidP="00B04540">
      <w:pPr>
        <w:spacing w:line="360" w:lineRule="auto"/>
        <w:ind w:firstLineChars="200" w:firstLine="446"/>
        <w:rPr>
          <w:sz w:val="24"/>
        </w:rPr>
      </w:pPr>
    </w:p>
    <w:p w14:paraId="0582279D" w14:textId="77777777" w:rsidR="00B04540" w:rsidRDefault="00B04540" w:rsidP="00B04540">
      <w:pPr>
        <w:spacing w:line="360" w:lineRule="auto"/>
        <w:ind w:firstLineChars="200" w:firstLine="446"/>
        <w:rPr>
          <w:sz w:val="24"/>
        </w:rPr>
      </w:pPr>
      <w:r>
        <w:rPr>
          <w:rFonts w:hint="eastAsia"/>
          <w:sz w:val="24"/>
        </w:rPr>
        <w:t>上述声明真实有效，否则我单位承担全部责任和不利后果。</w:t>
      </w:r>
    </w:p>
    <w:p w14:paraId="6D365EEA" w14:textId="77777777" w:rsidR="00B04540" w:rsidRDefault="00B04540" w:rsidP="00B04540">
      <w:pPr>
        <w:spacing w:line="360" w:lineRule="auto"/>
        <w:ind w:firstLineChars="200" w:firstLine="446"/>
        <w:rPr>
          <w:sz w:val="24"/>
        </w:rPr>
      </w:pPr>
    </w:p>
    <w:p w14:paraId="59E42FA4" w14:textId="77777777" w:rsidR="00B04540" w:rsidRPr="000F460C" w:rsidRDefault="00B04540" w:rsidP="00B04540">
      <w:pPr>
        <w:spacing w:line="360" w:lineRule="auto"/>
        <w:ind w:firstLineChars="100" w:firstLine="223"/>
        <w:rPr>
          <w:sz w:val="24"/>
        </w:rPr>
      </w:pPr>
      <w:r w:rsidRPr="000F460C">
        <w:rPr>
          <w:sz w:val="24"/>
        </w:rPr>
        <w:t>投标人名称：</w:t>
      </w:r>
    </w:p>
    <w:p w14:paraId="22049181" w14:textId="77777777" w:rsidR="00B04540" w:rsidRPr="000F460C" w:rsidRDefault="00B04540" w:rsidP="00B04540">
      <w:pPr>
        <w:spacing w:line="360" w:lineRule="auto"/>
        <w:ind w:firstLineChars="100" w:firstLine="223"/>
        <w:rPr>
          <w:sz w:val="24"/>
        </w:rPr>
      </w:pPr>
    </w:p>
    <w:p w14:paraId="244EBD0F" w14:textId="77777777" w:rsidR="00B04540" w:rsidRDefault="00B04540" w:rsidP="00B04540">
      <w:pPr>
        <w:spacing w:line="360" w:lineRule="auto"/>
        <w:ind w:firstLineChars="100" w:firstLine="223"/>
        <w:rPr>
          <w:sz w:val="24"/>
        </w:rPr>
      </w:pPr>
      <w:r w:rsidRPr="000F460C">
        <w:rPr>
          <w:sz w:val="24"/>
        </w:rPr>
        <w:t>日期：</w:t>
      </w:r>
      <w:r w:rsidRPr="000F460C">
        <w:rPr>
          <w:sz w:val="24"/>
        </w:rPr>
        <w:t xml:space="preserve">  </w:t>
      </w:r>
    </w:p>
    <w:p w14:paraId="7BB7AEF4" w14:textId="77777777" w:rsidR="00B04540" w:rsidRDefault="00B04540">
      <w:pPr>
        <w:widowControl/>
        <w:jc w:val="left"/>
        <w:rPr>
          <w:b/>
          <w:bCs/>
          <w:sz w:val="24"/>
        </w:rPr>
      </w:pPr>
      <w:r>
        <w:rPr>
          <w:b/>
          <w:bCs/>
          <w:sz w:val="24"/>
        </w:rPr>
        <w:br w:type="page"/>
      </w:r>
    </w:p>
    <w:p w14:paraId="50BFC3EC" w14:textId="77777777" w:rsidR="00EC317F" w:rsidRDefault="00B04540" w:rsidP="00B04540">
      <w:pPr>
        <w:autoSpaceDN w:val="0"/>
        <w:spacing w:line="360" w:lineRule="auto"/>
        <w:jc w:val="left"/>
        <w:rPr>
          <w:b/>
          <w:bCs/>
          <w:sz w:val="24"/>
        </w:rPr>
      </w:pPr>
      <w:r>
        <w:rPr>
          <w:b/>
          <w:bCs/>
          <w:sz w:val="24"/>
        </w:rPr>
        <w:lastRenderedPageBreak/>
        <w:t>附件</w:t>
      </w:r>
      <w:r>
        <w:rPr>
          <w:rFonts w:hint="eastAsia"/>
          <w:b/>
          <w:bCs/>
          <w:sz w:val="24"/>
        </w:rPr>
        <w:t>3</w:t>
      </w:r>
      <w:r>
        <w:rPr>
          <w:rFonts w:hint="eastAsia"/>
          <w:b/>
          <w:bCs/>
          <w:sz w:val="24"/>
        </w:rPr>
        <w:t>：</w:t>
      </w:r>
      <w:r w:rsidRPr="000F460C">
        <w:rPr>
          <w:b/>
          <w:sz w:val="24"/>
        </w:rPr>
        <w:t>招标文件第</w:t>
      </w:r>
      <w:r>
        <w:rPr>
          <w:rFonts w:hint="eastAsia"/>
          <w:b/>
          <w:sz w:val="24"/>
        </w:rPr>
        <w:t>一</w:t>
      </w:r>
      <w:r w:rsidRPr="000F460C">
        <w:rPr>
          <w:b/>
          <w:sz w:val="24"/>
        </w:rPr>
        <w:t>部分供应商资格要求的证件</w:t>
      </w:r>
    </w:p>
    <w:p w14:paraId="67CC032F" w14:textId="77777777" w:rsidR="00B04540" w:rsidRDefault="00B04540">
      <w:pPr>
        <w:widowControl/>
        <w:jc w:val="left"/>
        <w:rPr>
          <w:b/>
          <w:sz w:val="24"/>
        </w:rPr>
      </w:pPr>
      <w:r>
        <w:rPr>
          <w:b/>
          <w:sz w:val="24"/>
        </w:rPr>
        <w:br w:type="page"/>
      </w:r>
    </w:p>
    <w:p w14:paraId="18A302BC" w14:textId="77777777" w:rsidR="0079363C" w:rsidRPr="000F58E8" w:rsidRDefault="0079363C" w:rsidP="00EC317F">
      <w:pPr>
        <w:tabs>
          <w:tab w:val="left" w:pos="360"/>
        </w:tabs>
        <w:spacing w:line="360" w:lineRule="auto"/>
        <w:rPr>
          <w:b/>
          <w:sz w:val="24"/>
        </w:rPr>
      </w:pPr>
      <w:r w:rsidRPr="000F58E8">
        <w:rPr>
          <w:b/>
          <w:sz w:val="24"/>
        </w:rPr>
        <w:lastRenderedPageBreak/>
        <w:t>附件</w:t>
      </w:r>
      <w:r w:rsidR="00B04540">
        <w:rPr>
          <w:rFonts w:hint="eastAsia"/>
          <w:b/>
          <w:sz w:val="24"/>
        </w:rPr>
        <w:t>4</w:t>
      </w:r>
    </w:p>
    <w:p w14:paraId="40ACA5E9" w14:textId="77777777"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14:paraId="3A65BDA7" w14:textId="77777777" w:rsidR="0079363C" w:rsidRPr="000B7480" w:rsidRDefault="0079363C" w:rsidP="0079363C">
      <w:pPr>
        <w:spacing w:line="360" w:lineRule="auto"/>
        <w:rPr>
          <w:sz w:val="24"/>
          <w:szCs w:val="21"/>
        </w:rPr>
      </w:pPr>
    </w:p>
    <w:p w14:paraId="6C29799F" w14:textId="77777777" w:rsidR="0079363C" w:rsidRPr="000B7480" w:rsidRDefault="0079363C" w:rsidP="00AF2E52">
      <w:pPr>
        <w:spacing w:line="360" w:lineRule="auto"/>
        <w:rPr>
          <w:sz w:val="24"/>
          <w:szCs w:val="21"/>
        </w:rPr>
      </w:pPr>
      <w:r w:rsidRPr="000B7480">
        <w:rPr>
          <w:sz w:val="24"/>
          <w:szCs w:val="21"/>
        </w:rPr>
        <w:t>致：天津市政府采购中心</w:t>
      </w:r>
    </w:p>
    <w:p w14:paraId="0E2BAD52" w14:textId="77777777"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14:paraId="3CA4CD46" w14:textId="77777777"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14:paraId="1963CFE6" w14:textId="77777777"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14:paraId="252B5963" w14:textId="77777777"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14:paraId="0B10F29A" w14:textId="77777777" w:rsidR="0079363C" w:rsidRPr="000B7480" w:rsidRDefault="0079363C" w:rsidP="007737A3">
      <w:pPr>
        <w:spacing w:line="360" w:lineRule="auto"/>
        <w:ind w:firstLineChars="200" w:firstLine="446"/>
        <w:rPr>
          <w:sz w:val="24"/>
        </w:rPr>
      </w:pPr>
    </w:p>
    <w:p w14:paraId="2437A3F0" w14:textId="77777777" w:rsidR="007737A3" w:rsidRPr="000B7480" w:rsidRDefault="007737A3" w:rsidP="007737A3">
      <w:pPr>
        <w:spacing w:line="360" w:lineRule="auto"/>
        <w:ind w:firstLineChars="200" w:firstLine="446"/>
        <w:rPr>
          <w:sz w:val="24"/>
        </w:rPr>
      </w:pPr>
    </w:p>
    <w:p w14:paraId="0598E530" w14:textId="77777777"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14:paraId="7B58F13D" w14:textId="77777777" w:rsidTr="003E71CA">
        <w:tc>
          <w:tcPr>
            <w:tcW w:w="4264" w:type="dxa"/>
          </w:tcPr>
          <w:p w14:paraId="559D225A" w14:textId="77777777"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14:paraId="083BAE37" w14:textId="77777777" w:rsidR="003E71CA" w:rsidRPr="000B7480" w:rsidRDefault="003E71CA" w:rsidP="00B13CD0">
            <w:pPr>
              <w:spacing w:line="360" w:lineRule="auto"/>
              <w:jc w:val="left"/>
              <w:rPr>
                <w:sz w:val="24"/>
              </w:rPr>
            </w:pPr>
          </w:p>
          <w:p w14:paraId="74972D73" w14:textId="77777777" w:rsidR="003E71CA" w:rsidRPr="000B7480" w:rsidRDefault="003E71CA" w:rsidP="00B13CD0">
            <w:pPr>
              <w:spacing w:line="360" w:lineRule="auto"/>
              <w:jc w:val="left"/>
              <w:rPr>
                <w:sz w:val="24"/>
              </w:rPr>
            </w:pPr>
          </w:p>
          <w:p w14:paraId="66B77AD4" w14:textId="77777777" w:rsidR="003E71CA" w:rsidRPr="000B7480" w:rsidRDefault="003E71CA" w:rsidP="00B13CD0">
            <w:pPr>
              <w:spacing w:line="360" w:lineRule="auto"/>
              <w:jc w:val="left"/>
              <w:rPr>
                <w:sz w:val="24"/>
              </w:rPr>
            </w:pPr>
          </w:p>
          <w:p w14:paraId="27F00024" w14:textId="77777777" w:rsidR="003E71CA" w:rsidRPr="000B7480" w:rsidRDefault="003E71CA" w:rsidP="00B13CD0">
            <w:pPr>
              <w:spacing w:line="360" w:lineRule="auto"/>
              <w:jc w:val="left"/>
              <w:rPr>
                <w:sz w:val="24"/>
              </w:rPr>
            </w:pPr>
          </w:p>
          <w:p w14:paraId="3D4238D9" w14:textId="77777777" w:rsidR="003E71CA" w:rsidRPr="000B7480" w:rsidRDefault="003E71CA" w:rsidP="00B13CD0">
            <w:pPr>
              <w:spacing w:line="360" w:lineRule="auto"/>
              <w:jc w:val="left"/>
              <w:rPr>
                <w:sz w:val="24"/>
              </w:rPr>
            </w:pPr>
          </w:p>
        </w:tc>
        <w:tc>
          <w:tcPr>
            <w:tcW w:w="4264" w:type="dxa"/>
          </w:tcPr>
          <w:p w14:paraId="308BB985" w14:textId="77777777"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14:paraId="1E2BADC5" w14:textId="77777777" w:rsidR="00B13CD0" w:rsidRPr="000B7480" w:rsidRDefault="00B13CD0" w:rsidP="007737A3">
      <w:pPr>
        <w:spacing w:line="360" w:lineRule="auto"/>
        <w:ind w:firstLineChars="2100" w:firstLine="4686"/>
        <w:rPr>
          <w:sz w:val="24"/>
        </w:rPr>
      </w:pPr>
    </w:p>
    <w:p w14:paraId="0CB614BE" w14:textId="77777777" w:rsidR="0079363C" w:rsidRPr="000F58E8" w:rsidRDefault="0079363C" w:rsidP="00B13CD0">
      <w:pPr>
        <w:widowControl/>
        <w:jc w:val="left"/>
        <w:rPr>
          <w:b/>
          <w:sz w:val="24"/>
        </w:rPr>
      </w:pPr>
      <w:r w:rsidRPr="000B7480">
        <w:rPr>
          <w:sz w:val="24"/>
        </w:rPr>
        <w:br w:type="page"/>
      </w:r>
      <w:r w:rsidRPr="000F58E8">
        <w:rPr>
          <w:b/>
          <w:sz w:val="24"/>
        </w:rPr>
        <w:lastRenderedPageBreak/>
        <w:t>附件</w:t>
      </w:r>
      <w:r w:rsidR="00B04540">
        <w:rPr>
          <w:rFonts w:hint="eastAsia"/>
          <w:b/>
          <w:sz w:val="24"/>
        </w:rPr>
        <w:t>5</w:t>
      </w:r>
    </w:p>
    <w:p w14:paraId="40467D03" w14:textId="77777777" w:rsidR="0079363C" w:rsidRPr="000B7480" w:rsidRDefault="0079363C" w:rsidP="005D792B">
      <w:pPr>
        <w:autoSpaceDN w:val="0"/>
        <w:spacing w:line="360" w:lineRule="auto"/>
        <w:jc w:val="center"/>
        <w:rPr>
          <w:b/>
          <w:bCs/>
          <w:sz w:val="24"/>
        </w:rPr>
      </w:pPr>
      <w:r w:rsidRPr="000B7480">
        <w:rPr>
          <w:b/>
          <w:bCs/>
          <w:sz w:val="24"/>
        </w:rPr>
        <w:t>开标一览表</w:t>
      </w:r>
    </w:p>
    <w:p w14:paraId="6B36BA92" w14:textId="77777777" w:rsidR="0079363C" w:rsidRPr="000B7480" w:rsidRDefault="0079363C" w:rsidP="0079363C">
      <w:pPr>
        <w:ind w:right="84"/>
        <w:rPr>
          <w:sz w:val="24"/>
        </w:rPr>
      </w:pPr>
    </w:p>
    <w:p w14:paraId="2DA0751E" w14:textId="77777777"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14:paraId="7FB9BFF5" w14:textId="77777777"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14:paraId="140625D3" w14:textId="77777777"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14:paraId="52409C3C" w14:textId="77777777" w:rsidTr="00196E07">
        <w:trPr>
          <w:jc w:val="center"/>
        </w:trPr>
        <w:tc>
          <w:tcPr>
            <w:tcW w:w="572" w:type="pct"/>
            <w:vAlign w:val="center"/>
          </w:tcPr>
          <w:p w14:paraId="4AE5C108" w14:textId="77777777"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14:paraId="6B2B1E47" w14:textId="77777777"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14:paraId="703589D8" w14:textId="77777777" w:rsidR="00B728F9" w:rsidRPr="000B7480" w:rsidRDefault="00B728F9" w:rsidP="00B728F9">
            <w:pPr>
              <w:spacing w:line="460" w:lineRule="exact"/>
              <w:jc w:val="center"/>
              <w:rPr>
                <w:sz w:val="24"/>
              </w:rPr>
            </w:pPr>
            <w:r w:rsidRPr="000B7480">
              <w:rPr>
                <w:sz w:val="24"/>
              </w:rPr>
              <w:t>品牌</w:t>
            </w:r>
          </w:p>
        </w:tc>
        <w:tc>
          <w:tcPr>
            <w:tcW w:w="941" w:type="pct"/>
            <w:vAlign w:val="center"/>
          </w:tcPr>
          <w:p w14:paraId="50F60DA4" w14:textId="77777777" w:rsidR="00B728F9" w:rsidRPr="000B7480" w:rsidRDefault="00B728F9" w:rsidP="00B728F9">
            <w:pPr>
              <w:spacing w:line="460" w:lineRule="exact"/>
              <w:jc w:val="center"/>
              <w:rPr>
                <w:sz w:val="24"/>
              </w:rPr>
            </w:pPr>
            <w:r w:rsidRPr="000B7480">
              <w:rPr>
                <w:sz w:val="24"/>
              </w:rPr>
              <w:t>投标总价</w:t>
            </w:r>
          </w:p>
        </w:tc>
        <w:tc>
          <w:tcPr>
            <w:tcW w:w="858" w:type="pct"/>
            <w:vAlign w:val="center"/>
          </w:tcPr>
          <w:p w14:paraId="0A763542" w14:textId="77777777" w:rsidR="00B728F9" w:rsidRPr="000B7480" w:rsidRDefault="00B728F9" w:rsidP="00B728F9">
            <w:pPr>
              <w:spacing w:line="460" w:lineRule="exact"/>
              <w:jc w:val="center"/>
              <w:rPr>
                <w:sz w:val="24"/>
              </w:rPr>
            </w:pPr>
            <w:r w:rsidRPr="000B7480">
              <w:rPr>
                <w:sz w:val="24"/>
              </w:rPr>
              <w:t>交货期</w:t>
            </w:r>
          </w:p>
        </w:tc>
        <w:tc>
          <w:tcPr>
            <w:tcW w:w="770" w:type="pct"/>
            <w:vAlign w:val="center"/>
          </w:tcPr>
          <w:p w14:paraId="73E5CEEF" w14:textId="77777777" w:rsidR="00B728F9" w:rsidRPr="000B7480" w:rsidRDefault="00B728F9" w:rsidP="00B728F9">
            <w:pPr>
              <w:spacing w:line="460" w:lineRule="exact"/>
              <w:jc w:val="center"/>
              <w:rPr>
                <w:sz w:val="24"/>
              </w:rPr>
            </w:pPr>
            <w:r w:rsidRPr="000B7480">
              <w:rPr>
                <w:sz w:val="24"/>
              </w:rPr>
              <w:t>备注</w:t>
            </w:r>
          </w:p>
        </w:tc>
      </w:tr>
      <w:tr w:rsidR="000B7480" w:rsidRPr="000B7480" w14:paraId="718C8534" w14:textId="77777777" w:rsidTr="00196E07">
        <w:trPr>
          <w:jc w:val="center"/>
        </w:trPr>
        <w:tc>
          <w:tcPr>
            <w:tcW w:w="572" w:type="pct"/>
            <w:vAlign w:val="center"/>
          </w:tcPr>
          <w:p w14:paraId="13B69BEA" w14:textId="77777777" w:rsidR="00B728F9" w:rsidRPr="000B7480" w:rsidRDefault="00B728F9" w:rsidP="00B728F9">
            <w:pPr>
              <w:spacing w:line="460" w:lineRule="exact"/>
              <w:jc w:val="center"/>
              <w:rPr>
                <w:sz w:val="24"/>
              </w:rPr>
            </w:pPr>
            <w:r w:rsidRPr="000B7480">
              <w:rPr>
                <w:sz w:val="24"/>
              </w:rPr>
              <w:t>1</w:t>
            </w:r>
          </w:p>
        </w:tc>
        <w:tc>
          <w:tcPr>
            <w:tcW w:w="1001" w:type="pct"/>
            <w:vAlign w:val="center"/>
          </w:tcPr>
          <w:p w14:paraId="5F882BFC" w14:textId="77777777" w:rsidR="00B728F9" w:rsidRPr="000B7480" w:rsidRDefault="00B728F9" w:rsidP="00B728F9">
            <w:pPr>
              <w:spacing w:line="460" w:lineRule="exact"/>
              <w:jc w:val="center"/>
              <w:rPr>
                <w:sz w:val="24"/>
              </w:rPr>
            </w:pPr>
          </w:p>
        </w:tc>
        <w:tc>
          <w:tcPr>
            <w:tcW w:w="858" w:type="pct"/>
            <w:vAlign w:val="center"/>
          </w:tcPr>
          <w:p w14:paraId="060C436F" w14:textId="77777777" w:rsidR="00B728F9" w:rsidRPr="000B7480" w:rsidRDefault="00B728F9" w:rsidP="00B728F9">
            <w:pPr>
              <w:spacing w:line="460" w:lineRule="exact"/>
              <w:jc w:val="center"/>
              <w:rPr>
                <w:sz w:val="24"/>
              </w:rPr>
            </w:pPr>
          </w:p>
        </w:tc>
        <w:tc>
          <w:tcPr>
            <w:tcW w:w="941" w:type="pct"/>
            <w:vAlign w:val="center"/>
          </w:tcPr>
          <w:p w14:paraId="1F83A77B" w14:textId="77777777" w:rsidR="00B728F9" w:rsidRPr="000B7480" w:rsidRDefault="00B728F9" w:rsidP="00B728F9">
            <w:pPr>
              <w:spacing w:line="460" w:lineRule="exact"/>
              <w:jc w:val="center"/>
              <w:rPr>
                <w:sz w:val="24"/>
              </w:rPr>
            </w:pPr>
          </w:p>
        </w:tc>
        <w:tc>
          <w:tcPr>
            <w:tcW w:w="858" w:type="pct"/>
            <w:vAlign w:val="center"/>
          </w:tcPr>
          <w:p w14:paraId="18BCEF54" w14:textId="77777777" w:rsidR="00B728F9" w:rsidRPr="000B7480" w:rsidRDefault="00B728F9" w:rsidP="00B728F9">
            <w:pPr>
              <w:spacing w:line="460" w:lineRule="exact"/>
              <w:jc w:val="center"/>
              <w:rPr>
                <w:sz w:val="24"/>
              </w:rPr>
            </w:pPr>
          </w:p>
        </w:tc>
        <w:tc>
          <w:tcPr>
            <w:tcW w:w="770" w:type="pct"/>
            <w:vAlign w:val="center"/>
          </w:tcPr>
          <w:p w14:paraId="23363499" w14:textId="77777777" w:rsidR="00B728F9" w:rsidRPr="000B7480" w:rsidRDefault="00B728F9" w:rsidP="00B728F9">
            <w:pPr>
              <w:spacing w:line="460" w:lineRule="exact"/>
              <w:jc w:val="center"/>
              <w:rPr>
                <w:sz w:val="24"/>
              </w:rPr>
            </w:pPr>
          </w:p>
        </w:tc>
      </w:tr>
      <w:tr w:rsidR="000B7480" w:rsidRPr="000B7480" w14:paraId="0C261290" w14:textId="77777777" w:rsidTr="00196E07">
        <w:trPr>
          <w:jc w:val="center"/>
        </w:trPr>
        <w:tc>
          <w:tcPr>
            <w:tcW w:w="572" w:type="pct"/>
            <w:vAlign w:val="center"/>
          </w:tcPr>
          <w:p w14:paraId="36DF21DD" w14:textId="77777777"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14:paraId="2922EC6F" w14:textId="77777777" w:rsidR="00B728F9" w:rsidRPr="000B7480" w:rsidRDefault="00B728F9" w:rsidP="00B728F9">
            <w:pPr>
              <w:spacing w:line="460" w:lineRule="exact"/>
              <w:jc w:val="center"/>
              <w:rPr>
                <w:sz w:val="24"/>
              </w:rPr>
            </w:pPr>
          </w:p>
        </w:tc>
        <w:tc>
          <w:tcPr>
            <w:tcW w:w="858" w:type="pct"/>
            <w:vAlign w:val="center"/>
          </w:tcPr>
          <w:p w14:paraId="3BD52D4D" w14:textId="77777777" w:rsidR="00B728F9" w:rsidRPr="000B7480" w:rsidRDefault="00B728F9" w:rsidP="00B728F9">
            <w:pPr>
              <w:spacing w:line="460" w:lineRule="exact"/>
              <w:jc w:val="center"/>
              <w:rPr>
                <w:sz w:val="24"/>
              </w:rPr>
            </w:pPr>
          </w:p>
        </w:tc>
        <w:tc>
          <w:tcPr>
            <w:tcW w:w="941" w:type="pct"/>
            <w:vAlign w:val="center"/>
          </w:tcPr>
          <w:p w14:paraId="7C37A7AE" w14:textId="77777777" w:rsidR="00B728F9" w:rsidRPr="000B7480" w:rsidRDefault="00B728F9" w:rsidP="00B728F9">
            <w:pPr>
              <w:spacing w:line="460" w:lineRule="exact"/>
              <w:jc w:val="center"/>
              <w:rPr>
                <w:sz w:val="24"/>
              </w:rPr>
            </w:pPr>
          </w:p>
        </w:tc>
        <w:tc>
          <w:tcPr>
            <w:tcW w:w="858" w:type="pct"/>
            <w:vAlign w:val="center"/>
          </w:tcPr>
          <w:p w14:paraId="7E28ADB3" w14:textId="77777777" w:rsidR="00B728F9" w:rsidRPr="000B7480" w:rsidRDefault="00B728F9" w:rsidP="00B728F9">
            <w:pPr>
              <w:spacing w:line="460" w:lineRule="exact"/>
              <w:jc w:val="center"/>
              <w:rPr>
                <w:sz w:val="24"/>
              </w:rPr>
            </w:pPr>
          </w:p>
        </w:tc>
        <w:tc>
          <w:tcPr>
            <w:tcW w:w="770" w:type="pct"/>
            <w:vAlign w:val="center"/>
          </w:tcPr>
          <w:p w14:paraId="799CB704" w14:textId="77777777" w:rsidR="00B728F9" w:rsidRPr="000B7480" w:rsidRDefault="00B728F9" w:rsidP="00B728F9">
            <w:pPr>
              <w:spacing w:line="460" w:lineRule="exact"/>
              <w:jc w:val="center"/>
              <w:rPr>
                <w:sz w:val="24"/>
              </w:rPr>
            </w:pPr>
          </w:p>
        </w:tc>
      </w:tr>
      <w:tr w:rsidR="000B7480" w:rsidRPr="000B7480" w14:paraId="1ACD8D7F" w14:textId="77777777" w:rsidTr="00196E07">
        <w:trPr>
          <w:jc w:val="center"/>
        </w:trPr>
        <w:tc>
          <w:tcPr>
            <w:tcW w:w="572" w:type="pct"/>
            <w:vAlign w:val="center"/>
          </w:tcPr>
          <w:p w14:paraId="2BA2C667" w14:textId="77777777" w:rsidR="00B728F9" w:rsidRPr="000B7480" w:rsidRDefault="00B728F9" w:rsidP="00B728F9">
            <w:pPr>
              <w:spacing w:line="460" w:lineRule="exact"/>
              <w:jc w:val="center"/>
              <w:rPr>
                <w:sz w:val="24"/>
              </w:rPr>
            </w:pPr>
          </w:p>
        </w:tc>
        <w:tc>
          <w:tcPr>
            <w:tcW w:w="1001" w:type="pct"/>
            <w:vAlign w:val="center"/>
          </w:tcPr>
          <w:p w14:paraId="1EA217B7" w14:textId="77777777" w:rsidR="00B728F9" w:rsidRPr="000B7480" w:rsidRDefault="00B728F9" w:rsidP="00B728F9">
            <w:pPr>
              <w:spacing w:line="460" w:lineRule="exact"/>
              <w:jc w:val="center"/>
              <w:rPr>
                <w:sz w:val="24"/>
              </w:rPr>
            </w:pPr>
          </w:p>
        </w:tc>
        <w:tc>
          <w:tcPr>
            <w:tcW w:w="858" w:type="pct"/>
            <w:vAlign w:val="center"/>
          </w:tcPr>
          <w:p w14:paraId="4B748718" w14:textId="77777777" w:rsidR="00B728F9" w:rsidRPr="000B7480" w:rsidRDefault="00B728F9" w:rsidP="00B728F9">
            <w:pPr>
              <w:spacing w:line="460" w:lineRule="exact"/>
              <w:jc w:val="center"/>
              <w:rPr>
                <w:sz w:val="24"/>
              </w:rPr>
            </w:pPr>
          </w:p>
        </w:tc>
        <w:tc>
          <w:tcPr>
            <w:tcW w:w="941" w:type="pct"/>
            <w:vAlign w:val="center"/>
          </w:tcPr>
          <w:p w14:paraId="506F85B9" w14:textId="77777777" w:rsidR="00B728F9" w:rsidRPr="000B7480" w:rsidRDefault="00B728F9" w:rsidP="00B728F9">
            <w:pPr>
              <w:spacing w:line="460" w:lineRule="exact"/>
              <w:jc w:val="center"/>
              <w:rPr>
                <w:sz w:val="24"/>
              </w:rPr>
            </w:pPr>
          </w:p>
        </w:tc>
        <w:tc>
          <w:tcPr>
            <w:tcW w:w="858" w:type="pct"/>
            <w:vAlign w:val="center"/>
          </w:tcPr>
          <w:p w14:paraId="6169FA86" w14:textId="77777777" w:rsidR="00B728F9" w:rsidRPr="000B7480" w:rsidRDefault="00B728F9" w:rsidP="00B728F9">
            <w:pPr>
              <w:spacing w:line="460" w:lineRule="exact"/>
              <w:jc w:val="center"/>
              <w:rPr>
                <w:sz w:val="24"/>
              </w:rPr>
            </w:pPr>
          </w:p>
        </w:tc>
        <w:tc>
          <w:tcPr>
            <w:tcW w:w="770" w:type="pct"/>
            <w:vAlign w:val="center"/>
          </w:tcPr>
          <w:p w14:paraId="39BCCB3C" w14:textId="77777777" w:rsidR="00B728F9" w:rsidRPr="000B7480" w:rsidRDefault="00B728F9" w:rsidP="00B728F9">
            <w:pPr>
              <w:spacing w:line="460" w:lineRule="exact"/>
              <w:jc w:val="center"/>
              <w:rPr>
                <w:sz w:val="24"/>
              </w:rPr>
            </w:pPr>
          </w:p>
        </w:tc>
      </w:tr>
      <w:tr w:rsidR="000B7480" w:rsidRPr="000B7480" w14:paraId="25516D3C" w14:textId="77777777" w:rsidTr="00196E07">
        <w:trPr>
          <w:jc w:val="center"/>
        </w:trPr>
        <w:tc>
          <w:tcPr>
            <w:tcW w:w="572" w:type="pct"/>
            <w:vAlign w:val="center"/>
          </w:tcPr>
          <w:p w14:paraId="5ABA0CAA" w14:textId="77777777" w:rsidR="00B728F9" w:rsidRPr="000B7480" w:rsidRDefault="00B728F9" w:rsidP="00B728F9">
            <w:pPr>
              <w:spacing w:line="460" w:lineRule="exact"/>
              <w:jc w:val="center"/>
              <w:rPr>
                <w:sz w:val="24"/>
              </w:rPr>
            </w:pPr>
          </w:p>
        </w:tc>
        <w:tc>
          <w:tcPr>
            <w:tcW w:w="1001" w:type="pct"/>
            <w:vAlign w:val="center"/>
          </w:tcPr>
          <w:p w14:paraId="2E84B332" w14:textId="77777777" w:rsidR="00B728F9" w:rsidRPr="000B7480" w:rsidRDefault="00B728F9" w:rsidP="00B728F9">
            <w:pPr>
              <w:spacing w:line="460" w:lineRule="exact"/>
              <w:jc w:val="center"/>
              <w:rPr>
                <w:sz w:val="24"/>
              </w:rPr>
            </w:pPr>
          </w:p>
        </w:tc>
        <w:tc>
          <w:tcPr>
            <w:tcW w:w="858" w:type="pct"/>
            <w:vAlign w:val="center"/>
          </w:tcPr>
          <w:p w14:paraId="33DB4C0C" w14:textId="77777777" w:rsidR="00B728F9" w:rsidRPr="000B7480" w:rsidRDefault="00B728F9" w:rsidP="00B728F9">
            <w:pPr>
              <w:spacing w:line="460" w:lineRule="exact"/>
              <w:jc w:val="center"/>
              <w:rPr>
                <w:sz w:val="24"/>
              </w:rPr>
            </w:pPr>
          </w:p>
        </w:tc>
        <w:tc>
          <w:tcPr>
            <w:tcW w:w="941" w:type="pct"/>
            <w:vAlign w:val="center"/>
          </w:tcPr>
          <w:p w14:paraId="7F013BC0" w14:textId="77777777" w:rsidR="00B728F9" w:rsidRPr="000B7480" w:rsidRDefault="00B728F9" w:rsidP="00B728F9">
            <w:pPr>
              <w:spacing w:line="460" w:lineRule="exact"/>
              <w:jc w:val="center"/>
              <w:rPr>
                <w:sz w:val="24"/>
              </w:rPr>
            </w:pPr>
          </w:p>
        </w:tc>
        <w:tc>
          <w:tcPr>
            <w:tcW w:w="858" w:type="pct"/>
            <w:vAlign w:val="center"/>
          </w:tcPr>
          <w:p w14:paraId="6D5E3B52" w14:textId="77777777" w:rsidR="00B728F9" w:rsidRPr="000B7480" w:rsidRDefault="00B728F9" w:rsidP="00B728F9">
            <w:pPr>
              <w:spacing w:line="460" w:lineRule="exact"/>
              <w:jc w:val="center"/>
              <w:rPr>
                <w:sz w:val="24"/>
              </w:rPr>
            </w:pPr>
          </w:p>
        </w:tc>
        <w:tc>
          <w:tcPr>
            <w:tcW w:w="770" w:type="pct"/>
            <w:vAlign w:val="center"/>
          </w:tcPr>
          <w:p w14:paraId="53169B52" w14:textId="77777777" w:rsidR="00B728F9" w:rsidRPr="000B7480" w:rsidRDefault="00B728F9" w:rsidP="00B728F9">
            <w:pPr>
              <w:spacing w:line="460" w:lineRule="exact"/>
              <w:jc w:val="center"/>
              <w:rPr>
                <w:sz w:val="24"/>
              </w:rPr>
            </w:pPr>
          </w:p>
        </w:tc>
      </w:tr>
      <w:tr w:rsidR="000B7480" w:rsidRPr="000B7480" w14:paraId="0915A127" w14:textId="77777777" w:rsidTr="00196E07">
        <w:trPr>
          <w:jc w:val="center"/>
        </w:trPr>
        <w:tc>
          <w:tcPr>
            <w:tcW w:w="572" w:type="pct"/>
            <w:vAlign w:val="center"/>
          </w:tcPr>
          <w:p w14:paraId="3FD86579" w14:textId="77777777" w:rsidR="00B728F9" w:rsidRPr="000B7480" w:rsidRDefault="00B728F9" w:rsidP="00B728F9">
            <w:pPr>
              <w:spacing w:line="460" w:lineRule="exact"/>
              <w:jc w:val="center"/>
              <w:rPr>
                <w:sz w:val="24"/>
              </w:rPr>
            </w:pPr>
          </w:p>
        </w:tc>
        <w:tc>
          <w:tcPr>
            <w:tcW w:w="1001" w:type="pct"/>
            <w:vAlign w:val="center"/>
          </w:tcPr>
          <w:p w14:paraId="6BB9A227" w14:textId="77777777" w:rsidR="00B728F9" w:rsidRPr="000B7480" w:rsidRDefault="00B728F9" w:rsidP="00B728F9">
            <w:pPr>
              <w:spacing w:line="460" w:lineRule="exact"/>
              <w:jc w:val="center"/>
              <w:rPr>
                <w:sz w:val="24"/>
              </w:rPr>
            </w:pPr>
          </w:p>
        </w:tc>
        <w:tc>
          <w:tcPr>
            <w:tcW w:w="858" w:type="pct"/>
            <w:vAlign w:val="center"/>
          </w:tcPr>
          <w:p w14:paraId="4B8EB225" w14:textId="77777777" w:rsidR="00B728F9" w:rsidRPr="000B7480" w:rsidRDefault="00B728F9" w:rsidP="00B728F9">
            <w:pPr>
              <w:spacing w:line="460" w:lineRule="exact"/>
              <w:jc w:val="center"/>
              <w:rPr>
                <w:sz w:val="24"/>
              </w:rPr>
            </w:pPr>
          </w:p>
        </w:tc>
        <w:tc>
          <w:tcPr>
            <w:tcW w:w="941" w:type="pct"/>
            <w:vAlign w:val="center"/>
          </w:tcPr>
          <w:p w14:paraId="3C551892" w14:textId="77777777" w:rsidR="00B728F9" w:rsidRPr="000B7480" w:rsidRDefault="00B728F9" w:rsidP="00B728F9">
            <w:pPr>
              <w:spacing w:line="460" w:lineRule="exact"/>
              <w:jc w:val="center"/>
              <w:rPr>
                <w:sz w:val="24"/>
              </w:rPr>
            </w:pPr>
          </w:p>
        </w:tc>
        <w:tc>
          <w:tcPr>
            <w:tcW w:w="858" w:type="pct"/>
            <w:vAlign w:val="center"/>
          </w:tcPr>
          <w:p w14:paraId="279C7ECB" w14:textId="77777777" w:rsidR="00B728F9" w:rsidRPr="000B7480" w:rsidRDefault="00B728F9" w:rsidP="00B728F9">
            <w:pPr>
              <w:spacing w:line="460" w:lineRule="exact"/>
              <w:jc w:val="center"/>
              <w:rPr>
                <w:sz w:val="24"/>
              </w:rPr>
            </w:pPr>
          </w:p>
        </w:tc>
        <w:tc>
          <w:tcPr>
            <w:tcW w:w="770" w:type="pct"/>
            <w:vAlign w:val="center"/>
          </w:tcPr>
          <w:p w14:paraId="39B8FED9" w14:textId="77777777" w:rsidR="00B728F9" w:rsidRPr="000B7480" w:rsidRDefault="00B728F9" w:rsidP="00B728F9">
            <w:pPr>
              <w:spacing w:line="460" w:lineRule="exact"/>
              <w:jc w:val="center"/>
              <w:rPr>
                <w:sz w:val="24"/>
              </w:rPr>
            </w:pPr>
          </w:p>
        </w:tc>
      </w:tr>
      <w:tr w:rsidR="000B7480" w:rsidRPr="000B7480" w14:paraId="63F35468" w14:textId="77777777" w:rsidTr="00196E07">
        <w:trPr>
          <w:jc w:val="center"/>
        </w:trPr>
        <w:tc>
          <w:tcPr>
            <w:tcW w:w="572" w:type="pct"/>
            <w:vAlign w:val="center"/>
          </w:tcPr>
          <w:p w14:paraId="1DD4123D" w14:textId="77777777" w:rsidR="00B728F9" w:rsidRPr="000B7480" w:rsidRDefault="00B728F9" w:rsidP="00B728F9">
            <w:pPr>
              <w:spacing w:line="460" w:lineRule="exact"/>
              <w:jc w:val="center"/>
              <w:rPr>
                <w:sz w:val="24"/>
              </w:rPr>
            </w:pPr>
          </w:p>
        </w:tc>
        <w:tc>
          <w:tcPr>
            <w:tcW w:w="1001" w:type="pct"/>
            <w:vAlign w:val="center"/>
          </w:tcPr>
          <w:p w14:paraId="6BCC630F" w14:textId="77777777" w:rsidR="00B728F9" w:rsidRPr="000B7480" w:rsidRDefault="00B728F9" w:rsidP="00B728F9">
            <w:pPr>
              <w:spacing w:line="460" w:lineRule="exact"/>
              <w:jc w:val="center"/>
              <w:rPr>
                <w:sz w:val="24"/>
              </w:rPr>
            </w:pPr>
          </w:p>
        </w:tc>
        <w:tc>
          <w:tcPr>
            <w:tcW w:w="858" w:type="pct"/>
            <w:vAlign w:val="center"/>
          </w:tcPr>
          <w:p w14:paraId="1B01196F" w14:textId="77777777" w:rsidR="00B728F9" w:rsidRPr="000B7480" w:rsidRDefault="00B728F9" w:rsidP="00B728F9">
            <w:pPr>
              <w:spacing w:line="460" w:lineRule="exact"/>
              <w:jc w:val="center"/>
              <w:rPr>
                <w:sz w:val="24"/>
              </w:rPr>
            </w:pPr>
          </w:p>
        </w:tc>
        <w:tc>
          <w:tcPr>
            <w:tcW w:w="941" w:type="pct"/>
            <w:vAlign w:val="center"/>
          </w:tcPr>
          <w:p w14:paraId="143968DB" w14:textId="77777777" w:rsidR="00B728F9" w:rsidRPr="000B7480" w:rsidRDefault="00B728F9" w:rsidP="00B728F9">
            <w:pPr>
              <w:spacing w:line="460" w:lineRule="exact"/>
              <w:jc w:val="center"/>
              <w:rPr>
                <w:sz w:val="24"/>
              </w:rPr>
            </w:pPr>
          </w:p>
        </w:tc>
        <w:tc>
          <w:tcPr>
            <w:tcW w:w="858" w:type="pct"/>
            <w:vAlign w:val="center"/>
          </w:tcPr>
          <w:p w14:paraId="79784F81" w14:textId="77777777" w:rsidR="00B728F9" w:rsidRPr="000B7480" w:rsidRDefault="00B728F9" w:rsidP="00B728F9">
            <w:pPr>
              <w:spacing w:line="460" w:lineRule="exact"/>
              <w:jc w:val="center"/>
              <w:rPr>
                <w:sz w:val="24"/>
              </w:rPr>
            </w:pPr>
          </w:p>
        </w:tc>
        <w:tc>
          <w:tcPr>
            <w:tcW w:w="770" w:type="pct"/>
            <w:vAlign w:val="center"/>
          </w:tcPr>
          <w:p w14:paraId="178EFFAD" w14:textId="77777777" w:rsidR="00B728F9" w:rsidRPr="000B7480" w:rsidRDefault="00B728F9" w:rsidP="00B728F9">
            <w:pPr>
              <w:spacing w:line="460" w:lineRule="exact"/>
              <w:jc w:val="center"/>
              <w:rPr>
                <w:sz w:val="24"/>
              </w:rPr>
            </w:pPr>
          </w:p>
        </w:tc>
      </w:tr>
      <w:tr w:rsidR="000B7480" w:rsidRPr="000B7480" w14:paraId="6D2152AE" w14:textId="77777777" w:rsidTr="00196E07">
        <w:trPr>
          <w:jc w:val="center"/>
        </w:trPr>
        <w:tc>
          <w:tcPr>
            <w:tcW w:w="572" w:type="pct"/>
            <w:vAlign w:val="center"/>
          </w:tcPr>
          <w:p w14:paraId="08F9FB57" w14:textId="77777777" w:rsidR="00B728F9" w:rsidRPr="000B7480" w:rsidRDefault="00B728F9" w:rsidP="00B728F9">
            <w:pPr>
              <w:spacing w:line="460" w:lineRule="exact"/>
              <w:jc w:val="center"/>
              <w:rPr>
                <w:sz w:val="24"/>
              </w:rPr>
            </w:pPr>
          </w:p>
        </w:tc>
        <w:tc>
          <w:tcPr>
            <w:tcW w:w="1001" w:type="pct"/>
            <w:vAlign w:val="center"/>
          </w:tcPr>
          <w:p w14:paraId="792BFF1C" w14:textId="77777777" w:rsidR="00B728F9" w:rsidRPr="000B7480" w:rsidRDefault="00B728F9" w:rsidP="00B728F9">
            <w:pPr>
              <w:spacing w:line="460" w:lineRule="exact"/>
              <w:jc w:val="center"/>
              <w:rPr>
                <w:sz w:val="24"/>
              </w:rPr>
            </w:pPr>
          </w:p>
        </w:tc>
        <w:tc>
          <w:tcPr>
            <w:tcW w:w="858" w:type="pct"/>
            <w:vAlign w:val="center"/>
          </w:tcPr>
          <w:p w14:paraId="27E6D274" w14:textId="77777777" w:rsidR="00B728F9" w:rsidRPr="000B7480" w:rsidRDefault="00B728F9" w:rsidP="00B728F9">
            <w:pPr>
              <w:spacing w:line="460" w:lineRule="exact"/>
              <w:jc w:val="center"/>
              <w:rPr>
                <w:sz w:val="24"/>
              </w:rPr>
            </w:pPr>
          </w:p>
        </w:tc>
        <w:tc>
          <w:tcPr>
            <w:tcW w:w="941" w:type="pct"/>
            <w:vAlign w:val="center"/>
          </w:tcPr>
          <w:p w14:paraId="5D247A97" w14:textId="77777777" w:rsidR="00B728F9" w:rsidRPr="000B7480" w:rsidRDefault="00B728F9" w:rsidP="00B728F9">
            <w:pPr>
              <w:spacing w:line="460" w:lineRule="exact"/>
              <w:jc w:val="center"/>
              <w:rPr>
                <w:sz w:val="24"/>
              </w:rPr>
            </w:pPr>
          </w:p>
        </w:tc>
        <w:tc>
          <w:tcPr>
            <w:tcW w:w="858" w:type="pct"/>
            <w:vAlign w:val="center"/>
          </w:tcPr>
          <w:p w14:paraId="5B7FD383" w14:textId="77777777" w:rsidR="00B728F9" w:rsidRPr="000B7480" w:rsidRDefault="00B728F9" w:rsidP="00B728F9">
            <w:pPr>
              <w:spacing w:line="460" w:lineRule="exact"/>
              <w:jc w:val="center"/>
              <w:rPr>
                <w:sz w:val="24"/>
              </w:rPr>
            </w:pPr>
          </w:p>
        </w:tc>
        <w:tc>
          <w:tcPr>
            <w:tcW w:w="770" w:type="pct"/>
            <w:vAlign w:val="center"/>
          </w:tcPr>
          <w:p w14:paraId="51E22E91" w14:textId="77777777" w:rsidR="00B728F9" w:rsidRPr="000B7480" w:rsidRDefault="00B728F9" w:rsidP="00B728F9">
            <w:pPr>
              <w:spacing w:line="460" w:lineRule="exact"/>
              <w:jc w:val="center"/>
              <w:rPr>
                <w:sz w:val="24"/>
              </w:rPr>
            </w:pPr>
          </w:p>
        </w:tc>
      </w:tr>
      <w:tr w:rsidR="000B7480" w:rsidRPr="000B7480" w14:paraId="260353A7" w14:textId="77777777" w:rsidTr="00196E07">
        <w:trPr>
          <w:jc w:val="center"/>
        </w:trPr>
        <w:tc>
          <w:tcPr>
            <w:tcW w:w="572" w:type="pct"/>
            <w:vAlign w:val="center"/>
          </w:tcPr>
          <w:p w14:paraId="326DCD88" w14:textId="77777777" w:rsidR="00B728F9" w:rsidRPr="000B7480" w:rsidRDefault="00B728F9" w:rsidP="00B728F9">
            <w:pPr>
              <w:spacing w:line="460" w:lineRule="exact"/>
              <w:jc w:val="center"/>
              <w:rPr>
                <w:sz w:val="24"/>
              </w:rPr>
            </w:pPr>
            <w:r w:rsidRPr="000B7480">
              <w:rPr>
                <w:sz w:val="24"/>
              </w:rPr>
              <w:t>…</w:t>
            </w:r>
          </w:p>
        </w:tc>
        <w:tc>
          <w:tcPr>
            <w:tcW w:w="1001" w:type="pct"/>
            <w:vAlign w:val="center"/>
          </w:tcPr>
          <w:p w14:paraId="397298AC" w14:textId="77777777" w:rsidR="00B728F9" w:rsidRPr="000B7480" w:rsidRDefault="00B728F9" w:rsidP="00B728F9">
            <w:pPr>
              <w:spacing w:line="460" w:lineRule="exact"/>
              <w:jc w:val="center"/>
              <w:rPr>
                <w:sz w:val="24"/>
              </w:rPr>
            </w:pPr>
          </w:p>
        </w:tc>
        <w:tc>
          <w:tcPr>
            <w:tcW w:w="858" w:type="pct"/>
            <w:vAlign w:val="center"/>
          </w:tcPr>
          <w:p w14:paraId="7C57D626" w14:textId="77777777" w:rsidR="00B728F9" w:rsidRPr="000B7480" w:rsidRDefault="00B728F9" w:rsidP="00B728F9">
            <w:pPr>
              <w:spacing w:line="460" w:lineRule="exact"/>
              <w:jc w:val="center"/>
              <w:rPr>
                <w:sz w:val="24"/>
              </w:rPr>
            </w:pPr>
          </w:p>
        </w:tc>
        <w:tc>
          <w:tcPr>
            <w:tcW w:w="941" w:type="pct"/>
            <w:vAlign w:val="center"/>
          </w:tcPr>
          <w:p w14:paraId="50BF5D93" w14:textId="77777777" w:rsidR="00B728F9" w:rsidRPr="000B7480" w:rsidRDefault="00B728F9" w:rsidP="00B728F9">
            <w:pPr>
              <w:spacing w:line="460" w:lineRule="exact"/>
              <w:jc w:val="center"/>
              <w:rPr>
                <w:sz w:val="24"/>
              </w:rPr>
            </w:pPr>
          </w:p>
        </w:tc>
        <w:tc>
          <w:tcPr>
            <w:tcW w:w="858" w:type="pct"/>
            <w:vAlign w:val="center"/>
          </w:tcPr>
          <w:p w14:paraId="5875AE49" w14:textId="77777777" w:rsidR="00B728F9" w:rsidRPr="000B7480" w:rsidRDefault="00B728F9" w:rsidP="00B728F9">
            <w:pPr>
              <w:spacing w:line="460" w:lineRule="exact"/>
              <w:jc w:val="center"/>
              <w:rPr>
                <w:sz w:val="24"/>
              </w:rPr>
            </w:pPr>
          </w:p>
        </w:tc>
        <w:tc>
          <w:tcPr>
            <w:tcW w:w="770" w:type="pct"/>
            <w:vAlign w:val="center"/>
          </w:tcPr>
          <w:p w14:paraId="35AC1736" w14:textId="77777777" w:rsidR="00B728F9" w:rsidRPr="000B7480" w:rsidRDefault="00B728F9" w:rsidP="00B728F9">
            <w:pPr>
              <w:spacing w:line="460" w:lineRule="exact"/>
              <w:jc w:val="center"/>
              <w:rPr>
                <w:sz w:val="24"/>
              </w:rPr>
            </w:pPr>
          </w:p>
        </w:tc>
      </w:tr>
      <w:tr w:rsidR="000B7480" w:rsidRPr="000B7480" w14:paraId="1A2E66A0" w14:textId="77777777" w:rsidTr="00196E07">
        <w:trPr>
          <w:jc w:val="center"/>
        </w:trPr>
        <w:tc>
          <w:tcPr>
            <w:tcW w:w="572" w:type="pct"/>
            <w:vAlign w:val="center"/>
          </w:tcPr>
          <w:p w14:paraId="68ACE9C2" w14:textId="77777777" w:rsidR="00B728F9" w:rsidRPr="000B7480" w:rsidRDefault="00B728F9" w:rsidP="00B728F9">
            <w:pPr>
              <w:spacing w:line="460" w:lineRule="exact"/>
              <w:jc w:val="center"/>
              <w:rPr>
                <w:sz w:val="24"/>
              </w:rPr>
            </w:pPr>
          </w:p>
        </w:tc>
        <w:tc>
          <w:tcPr>
            <w:tcW w:w="1001" w:type="pct"/>
            <w:vAlign w:val="center"/>
          </w:tcPr>
          <w:p w14:paraId="4C90AB3E" w14:textId="77777777" w:rsidR="00B728F9" w:rsidRPr="000B7480" w:rsidRDefault="00B728F9" w:rsidP="00B728F9">
            <w:pPr>
              <w:spacing w:line="460" w:lineRule="exact"/>
              <w:jc w:val="center"/>
              <w:rPr>
                <w:sz w:val="24"/>
              </w:rPr>
            </w:pPr>
          </w:p>
        </w:tc>
        <w:tc>
          <w:tcPr>
            <w:tcW w:w="858" w:type="pct"/>
            <w:vAlign w:val="center"/>
          </w:tcPr>
          <w:p w14:paraId="65063559" w14:textId="77777777" w:rsidR="00B728F9" w:rsidRPr="000B7480" w:rsidRDefault="00B728F9" w:rsidP="00B728F9">
            <w:pPr>
              <w:spacing w:line="460" w:lineRule="exact"/>
              <w:jc w:val="center"/>
              <w:rPr>
                <w:sz w:val="24"/>
              </w:rPr>
            </w:pPr>
          </w:p>
        </w:tc>
        <w:tc>
          <w:tcPr>
            <w:tcW w:w="941" w:type="pct"/>
            <w:vAlign w:val="center"/>
          </w:tcPr>
          <w:p w14:paraId="3A3990A4" w14:textId="77777777" w:rsidR="00B728F9" w:rsidRPr="000B7480" w:rsidRDefault="00B728F9" w:rsidP="00B728F9">
            <w:pPr>
              <w:spacing w:line="460" w:lineRule="exact"/>
              <w:jc w:val="center"/>
              <w:rPr>
                <w:sz w:val="24"/>
              </w:rPr>
            </w:pPr>
          </w:p>
        </w:tc>
        <w:tc>
          <w:tcPr>
            <w:tcW w:w="858" w:type="pct"/>
            <w:vAlign w:val="center"/>
          </w:tcPr>
          <w:p w14:paraId="4D6EC057" w14:textId="77777777" w:rsidR="00B728F9" w:rsidRPr="000B7480" w:rsidRDefault="00B728F9" w:rsidP="00B728F9">
            <w:pPr>
              <w:spacing w:line="460" w:lineRule="exact"/>
              <w:jc w:val="center"/>
              <w:rPr>
                <w:sz w:val="24"/>
              </w:rPr>
            </w:pPr>
          </w:p>
        </w:tc>
        <w:tc>
          <w:tcPr>
            <w:tcW w:w="770" w:type="pct"/>
            <w:vAlign w:val="center"/>
          </w:tcPr>
          <w:p w14:paraId="2CD59E80" w14:textId="77777777" w:rsidR="00B728F9" w:rsidRPr="000B7480" w:rsidRDefault="00B728F9" w:rsidP="00B728F9">
            <w:pPr>
              <w:spacing w:line="460" w:lineRule="exact"/>
              <w:jc w:val="center"/>
              <w:rPr>
                <w:sz w:val="24"/>
              </w:rPr>
            </w:pPr>
          </w:p>
        </w:tc>
      </w:tr>
      <w:tr w:rsidR="00B728F9" w:rsidRPr="000B7480" w14:paraId="33996F7D" w14:textId="77777777" w:rsidTr="00196E07">
        <w:trPr>
          <w:jc w:val="center"/>
        </w:trPr>
        <w:tc>
          <w:tcPr>
            <w:tcW w:w="572" w:type="pct"/>
            <w:vAlign w:val="center"/>
          </w:tcPr>
          <w:p w14:paraId="0123BE9A" w14:textId="77777777" w:rsidR="00B728F9" w:rsidRPr="000B7480" w:rsidRDefault="00B728F9" w:rsidP="00B728F9">
            <w:pPr>
              <w:spacing w:line="460" w:lineRule="exact"/>
              <w:jc w:val="center"/>
              <w:rPr>
                <w:sz w:val="24"/>
              </w:rPr>
            </w:pPr>
          </w:p>
        </w:tc>
        <w:tc>
          <w:tcPr>
            <w:tcW w:w="1001" w:type="pct"/>
            <w:vAlign w:val="center"/>
          </w:tcPr>
          <w:p w14:paraId="5353CF71" w14:textId="77777777" w:rsidR="00B728F9" w:rsidRPr="000B7480" w:rsidRDefault="00B728F9" w:rsidP="00B728F9">
            <w:pPr>
              <w:spacing w:line="460" w:lineRule="exact"/>
              <w:jc w:val="center"/>
              <w:rPr>
                <w:sz w:val="24"/>
              </w:rPr>
            </w:pPr>
          </w:p>
        </w:tc>
        <w:tc>
          <w:tcPr>
            <w:tcW w:w="858" w:type="pct"/>
            <w:vAlign w:val="center"/>
          </w:tcPr>
          <w:p w14:paraId="514A166A" w14:textId="77777777" w:rsidR="00B728F9" w:rsidRPr="000B7480" w:rsidRDefault="00B728F9" w:rsidP="00B728F9">
            <w:pPr>
              <w:spacing w:line="460" w:lineRule="exact"/>
              <w:jc w:val="center"/>
              <w:rPr>
                <w:sz w:val="24"/>
              </w:rPr>
            </w:pPr>
          </w:p>
        </w:tc>
        <w:tc>
          <w:tcPr>
            <w:tcW w:w="941" w:type="pct"/>
            <w:vAlign w:val="center"/>
          </w:tcPr>
          <w:p w14:paraId="224AC92F" w14:textId="77777777" w:rsidR="00B728F9" w:rsidRPr="000B7480" w:rsidRDefault="00B728F9" w:rsidP="00B728F9">
            <w:pPr>
              <w:spacing w:line="460" w:lineRule="exact"/>
              <w:jc w:val="center"/>
              <w:rPr>
                <w:sz w:val="24"/>
              </w:rPr>
            </w:pPr>
          </w:p>
        </w:tc>
        <w:tc>
          <w:tcPr>
            <w:tcW w:w="858" w:type="pct"/>
            <w:vAlign w:val="center"/>
          </w:tcPr>
          <w:p w14:paraId="2A14E066" w14:textId="77777777" w:rsidR="00B728F9" w:rsidRPr="000B7480" w:rsidRDefault="00B728F9" w:rsidP="00B728F9">
            <w:pPr>
              <w:spacing w:line="460" w:lineRule="exact"/>
              <w:jc w:val="center"/>
              <w:rPr>
                <w:sz w:val="24"/>
              </w:rPr>
            </w:pPr>
          </w:p>
        </w:tc>
        <w:tc>
          <w:tcPr>
            <w:tcW w:w="770" w:type="pct"/>
            <w:vAlign w:val="center"/>
          </w:tcPr>
          <w:p w14:paraId="7DF1781A" w14:textId="77777777" w:rsidR="00B728F9" w:rsidRPr="000B7480" w:rsidRDefault="00B728F9" w:rsidP="00B728F9">
            <w:pPr>
              <w:spacing w:line="460" w:lineRule="exact"/>
              <w:jc w:val="center"/>
              <w:rPr>
                <w:sz w:val="24"/>
              </w:rPr>
            </w:pPr>
          </w:p>
        </w:tc>
      </w:tr>
    </w:tbl>
    <w:p w14:paraId="2056D392" w14:textId="77777777" w:rsidR="0079363C" w:rsidRPr="000B7480" w:rsidRDefault="0079363C" w:rsidP="0079363C">
      <w:pPr>
        <w:spacing w:line="360" w:lineRule="auto"/>
        <w:ind w:right="84" w:firstLine="420"/>
        <w:rPr>
          <w:sz w:val="24"/>
        </w:rPr>
      </w:pPr>
    </w:p>
    <w:p w14:paraId="3DFF549E" w14:textId="77777777" w:rsidR="00ED080B" w:rsidRPr="000B7480" w:rsidRDefault="00ED080B" w:rsidP="00ED080B">
      <w:pPr>
        <w:spacing w:line="360" w:lineRule="auto"/>
        <w:ind w:firstLineChars="1700" w:firstLine="3794"/>
        <w:rPr>
          <w:sz w:val="24"/>
        </w:rPr>
      </w:pPr>
      <w:r w:rsidRPr="000B7480">
        <w:rPr>
          <w:sz w:val="24"/>
        </w:rPr>
        <w:t>投标人名称：</w:t>
      </w:r>
    </w:p>
    <w:p w14:paraId="075DFD4E" w14:textId="77777777"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14:paraId="3BCB4CE3" w14:textId="77777777" w:rsidR="0079363C" w:rsidRPr="000B7480" w:rsidRDefault="0079363C" w:rsidP="0079363C">
      <w:pPr>
        <w:spacing w:line="360" w:lineRule="auto"/>
        <w:ind w:right="84" w:firstLine="420"/>
        <w:rPr>
          <w:sz w:val="24"/>
        </w:rPr>
      </w:pPr>
    </w:p>
    <w:p w14:paraId="0151791C" w14:textId="77777777" w:rsidR="0079363C" w:rsidRPr="000B7480" w:rsidRDefault="0079363C" w:rsidP="0079363C">
      <w:pPr>
        <w:widowControl/>
        <w:jc w:val="left"/>
        <w:rPr>
          <w:sz w:val="24"/>
        </w:rPr>
      </w:pPr>
      <w:r w:rsidRPr="000B7480">
        <w:rPr>
          <w:sz w:val="24"/>
        </w:rPr>
        <w:br w:type="page"/>
      </w:r>
    </w:p>
    <w:p w14:paraId="2D9FD614" w14:textId="77777777" w:rsidR="0079363C" w:rsidRPr="000F58E8" w:rsidRDefault="0079363C" w:rsidP="00EC317F">
      <w:pPr>
        <w:tabs>
          <w:tab w:val="left" w:pos="360"/>
        </w:tabs>
        <w:spacing w:line="360" w:lineRule="auto"/>
        <w:rPr>
          <w:b/>
          <w:sz w:val="24"/>
        </w:rPr>
      </w:pPr>
      <w:r w:rsidRPr="000F58E8">
        <w:rPr>
          <w:b/>
          <w:sz w:val="24"/>
        </w:rPr>
        <w:lastRenderedPageBreak/>
        <w:t>附件</w:t>
      </w:r>
      <w:r w:rsidR="00B04540">
        <w:rPr>
          <w:rFonts w:hint="eastAsia"/>
          <w:b/>
          <w:sz w:val="24"/>
        </w:rPr>
        <w:t>6</w:t>
      </w:r>
    </w:p>
    <w:p w14:paraId="67E48BDD" w14:textId="77777777" w:rsidR="0079363C" w:rsidRPr="000B7480" w:rsidRDefault="0079363C" w:rsidP="005D792B">
      <w:pPr>
        <w:autoSpaceDN w:val="0"/>
        <w:spacing w:line="360" w:lineRule="auto"/>
        <w:jc w:val="center"/>
        <w:rPr>
          <w:b/>
          <w:bCs/>
          <w:sz w:val="24"/>
        </w:rPr>
      </w:pPr>
      <w:r w:rsidRPr="000B7480">
        <w:rPr>
          <w:b/>
          <w:bCs/>
          <w:sz w:val="24"/>
        </w:rPr>
        <w:t>开标分项一览表</w:t>
      </w:r>
    </w:p>
    <w:p w14:paraId="45D69761" w14:textId="77777777" w:rsidR="0079363C" w:rsidRPr="000B7480" w:rsidRDefault="0079363C" w:rsidP="0079363C">
      <w:pPr>
        <w:ind w:right="84"/>
        <w:rPr>
          <w:sz w:val="24"/>
        </w:rPr>
      </w:pPr>
    </w:p>
    <w:p w14:paraId="547A5095" w14:textId="77777777"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14:paraId="737256FE" w14:textId="77777777"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14:paraId="04803993" w14:textId="77777777"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14:paraId="462D7413" w14:textId="77777777"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14:paraId="1B3F2B27" w14:textId="77777777" w:rsidTr="00B671A0">
        <w:trPr>
          <w:jc w:val="center"/>
        </w:trPr>
        <w:tc>
          <w:tcPr>
            <w:tcW w:w="813" w:type="dxa"/>
            <w:noWrap/>
            <w:vAlign w:val="center"/>
          </w:tcPr>
          <w:p w14:paraId="58CAD52B" w14:textId="77777777"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14:paraId="7860AB68" w14:textId="77777777"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14:paraId="2F9CBE5A" w14:textId="77777777"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14:paraId="2B3F490E" w14:textId="77777777"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14:paraId="35E26711" w14:textId="77777777"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14:paraId="4998CDDE" w14:textId="77777777"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14:paraId="061E9D8F" w14:textId="77777777"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14:paraId="5F8F3D9B" w14:textId="77777777"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14:paraId="153B482A" w14:textId="77777777"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14:paraId="1E4C3978" w14:textId="77777777"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14:paraId="6D456BA3" w14:textId="77777777"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14:paraId="4BEECB0B" w14:textId="77777777" w:rsidTr="00B671A0">
        <w:trPr>
          <w:jc w:val="center"/>
        </w:trPr>
        <w:tc>
          <w:tcPr>
            <w:tcW w:w="813" w:type="dxa"/>
            <w:noWrap/>
            <w:vAlign w:val="center"/>
          </w:tcPr>
          <w:p w14:paraId="61673009" w14:textId="77777777" w:rsidR="0079363C" w:rsidRPr="000B7480" w:rsidRDefault="0079363C" w:rsidP="00B671A0">
            <w:pPr>
              <w:widowControl/>
              <w:jc w:val="center"/>
              <w:rPr>
                <w:kern w:val="0"/>
                <w:sz w:val="24"/>
                <w:szCs w:val="24"/>
              </w:rPr>
            </w:pPr>
          </w:p>
        </w:tc>
        <w:tc>
          <w:tcPr>
            <w:tcW w:w="1348" w:type="dxa"/>
            <w:noWrap/>
            <w:vAlign w:val="center"/>
          </w:tcPr>
          <w:p w14:paraId="4EAAC44D" w14:textId="77777777" w:rsidR="0079363C" w:rsidRPr="000B7480" w:rsidRDefault="0079363C" w:rsidP="00B671A0">
            <w:pPr>
              <w:widowControl/>
              <w:jc w:val="center"/>
              <w:rPr>
                <w:kern w:val="0"/>
                <w:sz w:val="24"/>
                <w:szCs w:val="24"/>
              </w:rPr>
            </w:pPr>
          </w:p>
        </w:tc>
        <w:tc>
          <w:tcPr>
            <w:tcW w:w="716" w:type="dxa"/>
            <w:noWrap/>
            <w:vAlign w:val="center"/>
          </w:tcPr>
          <w:p w14:paraId="0839A18E" w14:textId="77777777" w:rsidR="0079363C" w:rsidRPr="000B7480" w:rsidRDefault="0079363C" w:rsidP="00B671A0">
            <w:pPr>
              <w:widowControl/>
              <w:jc w:val="center"/>
              <w:rPr>
                <w:kern w:val="0"/>
                <w:sz w:val="24"/>
                <w:szCs w:val="24"/>
              </w:rPr>
            </w:pPr>
          </w:p>
        </w:tc>
        <w:tc>
          <w:tcPr>
            <w:tcW w:w="715" w:type="dxa"/>
            <w:noWrap/>
            <w:vAlign w:val="center"/>
          </w:tcPr>
          <w:p w14:paraId="25F7876D" w14:textId="77777777" w:rsidR="0079363C" w:rsidRPr="000B7480" w:rsidRDefault="0079363C" w:rsidP="00B671A0">
            <w:pPr>
              <w:widowControl/>
              <w:jc w:val="center"/>
              <w:rPr>
                <w:kern w:val="0"/>
                <w:sz w:val="24"/>
                <w:szCs w:val="24"/>
              </w:rPr>
            </w:pPr>
          </w:p>
        </w:tc>
        <w:tc>
          <w:tcPr>
            <w:tcW w:w="1230" w:type="dxa"/>
            <w:noWrap/>
            <w:vAlign w:val="center"/>
          </w:tcPr>
          <w:p w14:paraId="241314F9" w14:textId="77777777" w:rsidR="0079363C" w:rsidRPr="000B7480" w:rsidRDefault="0079363C" w:rsidP="00B671A0">
            <w:pPr>
              <w:widowControl/>
              <w:jc w:val="center"/>
              <w:rPr>
                <w:kern w:val="0"/>
                <w:sz w:val="24"/>
                <w:szCs w:val="24"/>
              </w:rPr>
            </w:pPr>
          </w:p>
        </w:tc>
        <w:tc>
          <w:tcPr>
            <w:tcW w:w="715" w:type="dxa"/>
            <w:noWrap/>
            <w:vAlign w:val="center"/>
          </w:tcPr>
          <w:p w14:paraId="0B186D07" w14:textId="77777777" w:rsidR="0079363C" w:rsidRPr="000B7480" w:rsidRDefault="0079363C" w:rsidP="00B671A0">
            <w:pPr>
              <w:widowControl/>
              <w:jc w:val="center"/>
              <w:rPr>
                <w:kern w:val="0"/>
                <w:sz w:val="24"/>
                <w:szCs w:val="24"/>
              </w:rPr>
            </w:pPr>
          </w:p>
        </w:tc>
        <w:tc>
          <w:tcPr>
            <w:tcW w:w="1235" w:type="dxa"/>
            <w:vAlign w:val="center"/>
          </w:tcPr>
          <w:p w14:paraId="431B4D7B" w14:textId="77777777" w:rsidR="0079363C" w:rsidRPr="000B7480" w:rsidRDefault="0079363C" w:rsidP="00B671A0">
            <w:pPr>
              <w:widowControl/>
              <w:jc w:val="center"/>
              <w:rPr>
                <w:kern w:val="0"/>
                <w:sz w:val="24"/>
                <w:szCs w:val="18"/>
              </w:rPr>
            </w:pPr>
          </w:p>
        </w:tc>
        <w:tc>
          <w:tcPr>
            <w:tcW w:w="715" w:type="dxa"/>
            <w:vAlign w:val="center"/>
          </w:tcPr>
          <w:p w14:paraId="09783A68" w14:textId="77777777" w:rsidR="0079363C" w:rsidRPr="000B7480" w:rsidRDefault="0079363C" w:rsidP="00B671A0">
            <w:pPr>
              <w:widowControl/>
              <w:jc w:val="center"/>
              <w:rPr>
                <w:kern w:val="0"/>
                <w:sz w:val="24"/>
                <w:szCs w:val="18"/>
              </w:rPr>
            </w:pPr>
          </w:p>
        </w:tc>
        <w:tc>
          <w:tcPr>
            <w:tcW w:w="795" w:type="dxa"/>
            <w:noWrap/>
            <w:vAlign w:val="center"/>
          </w:tcPr>
          <w:p w14:paraId="64656FA3" w14:textId="77777777" w:rsidR="0079363C" w:rsidRPr="000B7480" w:rsidRDefault="0079363C" w:rsidP="00B671A0">
            <w:pPr>
              <w:widowControl/>
              <w:jc w:val="center"/>
              <w:rPr>
                <w:kern w:val="0"/>
                <w:sz w:val="24"/>
                <w:szCs w:val="24"/>
              </w:rPr>
            </w:pPr>
          </w:p>
        </w:tc>
        <w:tc>
          <w:tcPr>
            <w:tcW w:w="767" w:type="dxa"/>
            <w:noWrap/>
            <w:vAlign w:val="center"/>
          </w:tcPr>
          <w:p w14:paraId="2278A179" w14:textId="77777777" w:rsidR="0079363C" w:rsidRPr="000B7480" w:rsidRDefault="0079363C" w:rsidP="00B671A0">
            <w:pPr>
              <w:widowControl/>
              <w:jc w:val="center"/>
              <w:rPr>
                <w:kern w:val="0"/>
                <w:sz w:val="24"/>
                <w:szCs w:val="18"/>
              </w:rPr>
            </w:pPr>
          </w:p>
        </w:tc>
        <w:tc>
          <w:tcPr>
            <w:tcW w:w="737" w:type="dxa"/>
            <w:noWrap/>
            <w:vAlign w:val="center"/>
          </w:tcPr>
          <w:p w14:paraId="08D76FF5" w14:textId="77777777" w:rsidR="0079363C" w:rsidRPr="000B7480" w:rsidRDefault="0079363C" w:rsidP="00B671A0">
            <w:pPr>
              <w:widowControl/>
              <w:jc w:val="center"/>
              <w:rPr>
                <w:kern w:val="0"/>
                <w:sz w:val="24"/>
                <w:szCs w:val="24"/>
              </w:rPr>
            </w:pPr>
          </w:p>
        </w:tc>
      </w:tr>
      <w:tr w:rsidR="000B7480" w:rsidRPr="000B7480" w14:paraId="127D5C40" w14:textId="77777777" w:rsidTr="00B671A0">
        <w:trPr>
          <w:jc w:val="center"/>
        </w:trPr>
        <w:tc>
          <w:tcPr>
            <w:tcW w:w="813" w:type="dxa"/>
            <w:noWrap/>
            <w:vAlign w:val="center"/>
          </w:tcPr>
          <w:p w14:paraId="22F031F3" w14:textId="77777777" w:rsidR="0079363C" w:rsidRPr="000B7480" w:rsidRDefault="0079363C" w:rsidP="00B671A0">
            <w:pPr>
              <w:widowControl/>
              <w:jc w:val="center"/>
              <w:rPr>
                <w:kern w:val="0"/>
                <w:sz w:val="24"/>
                <w:szCs w:val="24"/>
              </w:rPr>
            </w:pPr>
          </w:p>
        </w:tc>
        <w:tc>
          <w:tcPr>
            <w:tcW w:w="1348" w:type="dxa"/>
            <w:noWrap/>
            <w:vAlign w:val="center"/>
          </w:tcPr>
          <w:p w14:paraId="73B8FFA8" w14:textId="77777777" w:rsidR="0079363C" w:rsidRPr="000B7480" w:rsidRDefault="0079363C" w:rsidP="00B671A0">
            <w:pPr>
              <w:widowControl/>
              <w:jc w:val="center"/>
              <w:rPr>
                <w:kern w:val="0"/>
                <w:sz w:val="24"/>
                <w:szCs w:val="24"/>
              </w:rPr>
            </w:pPr>
          </w:p>
        </w:tc>
        <w:tc>
          <w:tcPr>
            <w:tcW w:w="716" w:type="dxa"/>
            <w:noWrap/>
            <w:vAlign w:val="center"/>
          </w:tcPr>
          <w:p w14:paraId="1B34BBB5" w14:textId="77777777" w:rsidR="0079363C" w:rsidRPr="000B7480" w:rsidRDefault="0079363C" w:rsidP="00B671A0">
            <w:pPr>
              <w:widowControl/>
              <w:jc w:val="center"/>
              <w:rPr>
                <w:kern w:val="0"/>
                <w:sz w:val="24"/>
                <w:szCs w:val="24"/>
              </w:rPr>
            </w:pPr>
          </w:p>
        </w:tc>
        <w:tc>
          <w:tcPr>
            <w:tcW w:w="715" w:type="dxa"/>
            <w:noWrap/>
            <w:vAlign w:val="center"/>
          </w:tcPr>
          <w:p w14:paraId="5111C2FA" w14:textId="77777777" w:rsidR="0079363C" w:rsidRPr="000B7480" w:rsidRDefault="0079363C" w:rsidP="00B671A0">
            <w:pPr>
              <w:widowControl/>
              <w:jc w:val="center"/>
              <w:rPr>
                <w:kern w:val="0"/>
                <w:sz w:val="24"/>
                <w:szCs w:val="24"/>
              </w:rPr>
            </w:pPr>
          </w:p>
        </w:tc>
        <w:tc>
          <w:tcPr>
            <w:tcW w:w="1230" w:type="dxa"/>
            <w:noWrap/>
            <w:vAlign w:val="center"/>
          </w:tcPr>
          <w:p w14:paraId="3171E1D0" w14:textId="77777777" w:rsidR="0079363C" w:rsidRPr="000B7480" w:rsidRDefault="0079363C" w:rsidP="00B671A0">
            <w:pPr>
              <w:widowControl/>
              <w:jc w:val="center"/>
              <w:rPr>
                <w:kern w:val="0"/>
                <w:sz w:val="24"/>
                <w:szCs w:val="24"/>
              </w:rPr>
            </w:pPr>
          </w:p>
        </w:tc>
        <w:tc>
          <w:tcPr>
            <w:tcW w:w="715" w:type="dxa"/>
            <w:noWrap/>
            <w:vAlign w:val="center"/>
          </w:tcPr>
          <w:p w14:paraId="78F0BF1A" w14:textId="77777777" w:rsidR="0079363C" w:rsidRPr="000B7480" w:rsidRDefault="0079363C" w:rsidP="00B671A0">
            <w:pPr>
              <w:widowControl/>
              <w:jc w:val="center"/>
              <w:rPr>
                <w:kern w:val="0"/>
                <w:sz w:val="24"/>
                <w:szCs w:val="24"/>
              </w:rPr>
            </w:pPr>
          </w:p>
        </w:tc>
        <w:tc>
          <w:tcPr>
            <w:tcW w:w="1235" w:type="dxa"/>
            <w:vAlign w:val="center"/>
          </w:tcPr>
          <w:p w14:paraId="46E040C8" w14:textId="77777777" w:rsidR="0079363C" w:rsidRPr="000B7480" w:rsidRDefault="0079363C" w:rsidP="00B671A0">
            <w:pPr>
              <w:widowControl/>
              <w:jc w:val="center"/>
              <w:rPr>
                <w:kern w:val="0"/>
                <w:sz w:val="24"/>
                <w:szCs w:val="18"/>
              </w:rPr>
            </w:pPr>
          </w:p>
        </w:tc>
        <w:tc>
          <w:tcPr>
            <w:tcW w:w="715" w:type="dxa"/>
            <w:vAlign w:val="center"/>
          </w:tcPr>
          <w:p w14:paraId="242207B5" w14:textId="77777777" w:rsidR="0079363C" w:rsidRPr="000B7480" w:rsidRDefault="0079363C" w:rsidP="00B671A0">
            <w:pPr>
              <w:widowControl/>
              <w:jc w:val="center"/>
              <w:rPr>
                <w:kern w:val="0"/>
                <w:sz w:val="24"/>
                <w:szCs w:val="18"/>
              </w:rPr>
            </w:pPr>
          </w:p>
        </w:tc>
        <w:tc>
          <w:tcPr>
            <w:tcW w:w="795" w:type="dxa"/>
            <w:noWrap/>
            <w:vAlign w:val="center"/>
          </w:tcPr>
          <w:p w14:paraId="488E766E" w14:textId="77777777" w:rsidR="0079363C" w:rsidRPr="000B7480" w:rsidRDefault="0079363C" w:rsidP="00B671A0">
            <w:pPr>
              <w:widowControl/>
              <w:jc w:val="center"/>
              <w:rPr>
                <w:kern w:val="0"/>
                <w:sz w:val="24"/>
                <w:szCs w:val="24"/>
              </w:rPr>
            </w:pPr>
          </w:p>
        </w:tc>
        <w:tc>
          <w:tcPr>
            <w:tcW w:w="767" w:type="dxa"/>
            <w:noWrap/>
            <w:vAlign w:val="center"/>
          </w:tcPr>
          <w:p w14:paraId="1C624556" w14:textId="77777777" w:rsidR="0079363C" w:rsidRPr="000B7480" w:rsidRDefault="0079363C" w:rsidP="00B671A0">
            <w:pPr>
              <w:widowControl/>
              <w:jc w:val="center"/>
              <w:rPr>
                <w:kern w:val="0"/>
                <w:sz w:val="24"/>
                <w:szCs w:val="24"/>
              </w:rPr>
            </w:pPr>
          </w:p>
        </w:tc>
        <w:tc>
          <w:tcPr>
            <w:tcW w:w="737" w:type="dxa"/>
            <w:noWrap/>
            <w:vAlign w:val="center"/>
          </w:tcPr>
          <w:p w14:paraId="010AB2E3" w14:textId="77777777" w:rsidR="0079363C" w:rsidRPr="000B7480" w:rsidRDefault="0079363C" w:rsidP="00B671A0">
            <w:pPr>
              <w:widowControl/>
              <w:jc w:val="center"/>
              <w:rPr>
                <w:kern w:val="0"/>
                <w:sz w:val="24"/>
                <w:szCs w:val="24"/>
              </w:rPr>
            </w:pPr>
          </w:p>
        </w:tc>
      </w:tr>
      <w:tr w:rsidR="000B7480" w:rsidRPr="000B7480" w14:paraId="3F1BC555" w14:textId="77777777" w:rsidTr="00B671A0">
        <w:trPr>
          <w:jc w:val="center"/>
        </w:trPr>
        <w:tc>
          <w:tcPr>
            <w:tcW w:w="813" w:type="dxa"/>
            <w:noWrap/>
            <w:vAlign w:val="center"/>
          </w:tcPr>
          <w:p w14:paraId="6E48B60D" w14:textId="77777777" w:rsidR="0079363C" w:rsidRPr="000B7480" w:rsidRDefault="0079363C" w:rsidP="00B671A0">
            <w:pPr>
              <w:widowControl/>
              <w:jc w:val="center"/>
              <w:rPr>
                <w:kern w:val="0"/>
                <w:sz w:val="24"/>
                <w:szCs w:val="24"/>
              </w:rPr>
            </w:pPr>
          </w:p>
        </w:tc>
        <w:tc>
          <w:tcPr>
            <w:tcW w:w="1348" w:type="dxa"/>
            <w:noWrap/>
            <w:vAlign w:val="center"/>
          </w:tcPr>
          <w:p w14:paraId="767CFBE8" w14:textId="77777777" w:rsidR="0079363C" w:rsidRPr="000B7480" w:rsidRDefault="0079363C" w:rsidP="00B671A0">
            <w:pPr>
              <w:widowControl/>
              <w:jc w:val="center"/>
              <w:rPr>
                <w:kern w:val="0"/>
                <w:sz w:val="24"/>
                <w:szCs w:val="24"/>
              </w:rPr>
            </w:pPr>
          </w:p>
        </w:tc>
        <w:tc>
          <w:tcPr>
            <w:tcW w:w="716" w:type="dxa"/>
            <w:noWrap/>
            <w:vAlign w:val="center"/>
          </w:tcPr>
          <w:p w14:paraId="33D8DA29" w14:textId="77777777" w:rsidR="0079363C" w:rsidRPr="000B7480" w:rsidRDefault="0079363C" w:rsidP="00B671A0">
            <w:pPr>
              <w:widowControl/>
              <w:jc w:val="center"/>
              <w:rPr>
                <w:kern w:val="0"/>
                <w:sz w:val="24"/>
                <w:szCs w:val="24"/>
              </w:rPr>
            </w:pPr>
          </w:p>
        </w:tc>
        <w:tc>
          <w:tcPr>
            <w:tcW w:w="715" w:type="dxa"/>
            <w:noWrap/>
            <w:vAlign w:val="center"/>
          </w:tcPr>
          <w:p w14:paraId="21361982" w14:textId="77777777" w:rsidR="0079363C" w:rsidRPr="000B7480" w:rsidRDefault="0079363C" w:rsidP="00B671A0">
            <w:pPr>
              <w:widowControl/>
              <w:jc w:val="center"/>
              <w:rPr>
                <w:kern w:val="0"/>
                <w:sz w:val="24"/>
                <w:szCs w:val="24"/>
              </w:rPr>
            </w:pPr>
          </w:p>
        </w:tc>
        <w:tc>
          <w:tcPr>
            <w:tcW w:w="1230" w:type="dxa"/>
            <w:noWrap/>
            <w:vAlign w:val="center"/>
          </w:tcPr>
          <w:p w14:paraId="337D5610" w14:textId="77777777" w:rsidR="0079363C" w:rsidRPr="000B7480" w:rsidRDefault="0079363C" w:rsidP="00B671A0">
            <w:pPr>
              <w:widowControl/>
              <w:jc w:val="center"/>
              <w:rPr>
                <w:kern w:val="0"/>
                <w:sz w:val="24"/>
                <w:szCs w:val="24"/>
              </w:rPr>
            </w:pPr>
          </w:p>
        </w:tc>
        <w:tc>
          <w:tcPr>
            <w:tcW w:w="715" w:type="dxa"/>
            <w:noWrap/>
            <w:vAlign w:val="center"/>
          </w:tcPr>
          <w:p w14:paraId="6A5B6260" w14:textId="77777777" w:rsidR="0079363C" w:rsidRPr="000B7480" w:rsidRDefault="0079363C" w:rsidP="00B671A0">
            <w:pPr>
              <w:widowControl/>
              <w:jc w:val="center"/>
              <w:rPr>
                <w:kern w:val="0"/>
                <w:sz w:val="24"/>
                <w:szCs w:val="24"/>
              </w:rPr>
            </w:pPr>
          </w:p>
        </w:tc>
        <w:tc>
          <w:tcPr>
            <w:tcW w:w="1235" w:type="dxa"/>
            <w:vAlign w:val="center"/>
          </w:tcPr>
          <w:p w14:paraId="4ED9F06A" w14:textId="77777777" w:rsidR="0079363C" w:rsidRPr="000B7480" w:rsidRDefault="0079363C" w:rsidP="00B671A0">
            <w:pPr>
              <w:widowControl/>
              <w:jc w:val="center"/>
              <w:rPr>
                <w:kern w:val="0"/>
                <w:sz w:val="24"/>
                <w:szCs w:val="18"/>
              </w:rPr>
            </w:pPr>
          </w:p>
        </w:tc>
        <w:tc>
          <w:tcPr>
            <w:tcW w:w="715" w:type="dxa"/>
            <w:vAlign w:val="center"/>
          </w:tcPr>
          <w:p w14:paraId="19E8EFCC" w14:textId="77777777" w:rsidR="0079363C" w:rsidRPr="000B7480" w:rsidRDefault="0079363C" w:rsidP="00B671A0">
            <w:pPr>
              <w:widowControl/>
              <w:jc w:val="center"/>
              <w:rPr>
                <w:kern w:val="0"/>
                <w:sz w:val="24"/>
                <w:szCs w:val="18"/>
              </w:rPr>
            </w:pPr>
          </w:p>
        </w:tc>
        <w:tc>
          <w:tcPr>
            <w:tcW w:w="795" w:type="dxa"/>
            <w:noWrap/>
            <w:vAlign w:val="center"/>
          </w:tcPr>
          <w:p w14:paraId="18441E0F" w14:textId="77777777" w:rsidR="0079363C" w:rsidRPr="000B7480" w:rsidRDefault="0079363C" w:rsidP="00B671A0">
            <w:pPr>
              <w:widowControl/>
              <w:jc w:val="center"/>
              <w:rPr>
                <w:kern w:val="0"/>
                <w:sz w:val="24"/>
                <w:szCs w:val="24"/>
              </w:rPr>
            </w:pPr>
          </w:p>
        </w:tc>
        <w:tc>
          <w:tcPr>
            <w:tcW w:w="767" w:type="dxa"/>
            <w:noWrap/>
            <w:vAlign w:val="center"/>
          </w:tcPr>
          <w:p w14:paraId="0841DABA" w14:textId="77777777" w:rsidR="0079363C" w:rsidRPr="000B7480" w:rsidRDefault="0079363C" w:rsidP="00B671A0">
            <w:pPr>
              <w:widowControl/>
              <w:jc w:val="center"/>
              <w:rPr>
                <w:kern w:val="0"/>
                <w:sz w:val="24"/>
                <w:szCs w:val="24"/>
              </w:rPr>
            </w:pPr>
          </w:p>
        </w:tc>
        <w:tc>
          <w:tcPr>
            <w:tcW w:w="737" w:type="dxa"/>
            <w:noWrap/>
            <w:vAlign w:val="center"/>
          </w:tcPr>
          <w:p w14:paraId="6170CAAA" w14:textId="77777777" w:rsidR="0079363C" w:rsidRPr="000B7480" w:rsidRDefault="0079363C" w:rsidP="00B671A0">
            <w:pPr>
              <w:widowControl/>
              <w:jc w:val="center"/>
              <w:rPr>
                <w:kern w:val="0"/>
                <w:sz w:val="24"/>
                <w:szCs w:val="24"/>
              </w:rPr>
            </w:pPr>
          </w:p>
        </w:tc>
      </w:tr>
      <w:tr w:rsidR="000B7480" w:rsidRPr="000B7480" w14:paraId="3BCF2B0B" w14:textId="77777777" w:rsidTr="00B671A0">
        <w:trPr>
          <w:jc w:val="center"/>
        </w:trPr>
        <w:tc>
          <w:tcPr>
            <w:tcW w:w="813" w:type="dxa"/>
            <w:noWrap/>
            <w:vAlign w:val="center"/>
          </w:tcPr>
          <w:p w14:paraId="276E2519" w14:textId="77777777" w:rsidR="0079363C" w:rsidRPr="000B7480" w:rsidRDefault="0079363C" w:rsidP="00B671A0">
            <w:pPr>
              <w:widowControl/>
              <w:jc w:val="center"/>
              <w:rPr>
                <w:kern w:val="0"/>
                <w:sz w:val="24"/>
                <w:szCs w:val="24"/>
              </w:rPr>
            </w:pPr>
          </w:p>
        </w:tc>
        <w:tc>
          <w:tcPr>
            <w:tcW w:w="1348" w:type="dxa"/>
            <w:noWrap/>
            <w:vAlign w:val="center"/>
          </w:tcPr>
          <w:p w14:paraId="4791F40B" w14:textId="77777777" w:rsidR="0079363C" w:rsidRPr="000B7480" w:rsidRDefault="0079363C" w:rsidP="00B671A0">
            <w:pPr>
              <w:widowControl/>
              <w:jc w:val="center"/>
              <w:rPr>
                <w:kern w:val="0"/>
                <w:sz w:val="24"/>
                <w:szCs w:val="24"/>
              </w:rPr>
            </w:pPr>
          </w:p>
        </w:tc>
        <w:tc>
          <w:tcPr>
            <w:tcW w:w="716" w:type="dxa"/>
            <w:noWrap/>
            <w:vAlign w:val="center"/>
          </w:tcPr>
          <w:p w14:paraId="454C1A2B" w14:textId="77777777" w:rsidR="0079363C" w:rsidRPr="000B7480" w:rsidRDefault="0079363C" w:rsidP="00B671A0">
            <w:pPr>
              <w:widowControl/>
              <w:jc w:val="center"/>
              <w:rPr>
                <w:kern w:val="0"/>
                <w:sz w:val="24"/>
                <w:szCs w:val="24"/>
              </w:rPr>
            </w:pPr>
          </w:p>
        </w:tc>
        <w:tc>
          <w:tcPr>
            <w:tcW w:w="715" w:type="dxa"/>
            <w:noWrap/>
            <w:vAlign w:val="center"/>
          </w:tcPr>
          <w:p w14:paraId="1394CB1A" w14:textId="77777777" w:rsidR="0079363C" w:rsidRPr="000B7480" w:rsidRDefault="0079363C" w:rsidP="00B671A0">
            <w:pPr>
              <w:widowControl/>
              <w:jc w:val="center"/>
              <w:rPr>
                <w:kern w:val="0"/>
                <w:sz w:val="24"/>
                <w:szCs w:val="24"/>
              </w:rPr>
            </w:pPr>
          </w:p>
        </w:tc>
        <w:tc>
          <w:tcPr>
            <w:tcW w:w="1230" w:type="dxa"/>
            <w:noWrap/>
            <w:vAlign w:val="center"/>
          </w:tcPr>
          <w:p w14:paraId="4E405200" w14:textId="77777777" w:rsidR="0079363C" w:rsidRPr="000B7480" w:rsidRDefault="0079363C" w:rsidP="00B671A0">
            <w:pPr>
              <w:widowControl/>
              <w:jc w:val="center"/>
              <w:rPr>
                <w:kern w:val="0"/>
                <w:sz w:val="24"/>
                <w:szCs w:val="24"/>
              </w:rPr>
            </w:pPr>
          </w:p>
        </w:tc>
        <w:tc>
          <w:tcPr>
            <w:tcW w:w="715" w:type="dxa"/>
            <w:noWrap/>
            <w:vAlign w:val="center"/>
          </w:tcPr>
          <w:p w14:paraId="1496B4A0" w14:textId="77777777" w:rsidR="0079363C" w:rsidRPr="000B7480" w:rsidRDefault="0079363C" w:rsidP="00B671A0">
            <w:pPr>
              <w:widowControl/>
              <w:jc w:val="center"/>
              <w:rPr>
                <w:kern w:val="0"/>
                <w:sz w:val="24"/>
                <w:szCs w:val="24"/>
              </w:rPr>
            </w:pPr>
          </w:p>
        </w:tc>
        <w:tc>
          <w:tcPr>
            <w:tcW w:w="1235" w:type="dxa"/>
            <w:noWrap/>
            <w:vAlign w:val="center"/>
          </w:tcPr>
          <w:p w14:paraId="749C23CE" w14:textId="77777777" w:rsidR="0079363C" w:rsidRPr="000B7480" w:rsidRDefault="0079363C" w:rsidP="00B671A0">
            <w:pPr>
              <w:widowControl/>
              <w:jc w:val="center"/>
              <w:rPr>
                <w:kern w:val="0"/>
                <w:sz w:val="24"/>
                <w:szCs w:val="18"/>
              </w:rPr>
            </w:pPr>
          </w:p>
        </w:tc>
        <w:tc>
          <w:tcPr>
            <w:tcW w:w="715" w:type="dxa"/>
            <w:noWrap/>
            <w:vAlign w:val="center"/>
          </w:tcPr>
          <w:p w14:paraId="25169331" w14:textId="77777777" w:rsidR="0079363C" w:rsidRPr="000B7480" w:rsidRDefault="0079363C" w:rsidP="00B671A0">
            <w:pPr>
              <w:widowControl/>
              <w:jc w:val="center"/>
              <w:rPr>
                <w:kern w:val="0"/>
                <w:sz w:val="24"/>
                <w:szCs w:val="24"/>
              </w:rPr>
            </w:pPr>
          </w:p>
        </w:tc>
        <w:tc>
          <w:tcPr>
            <w:tcW w:w="795" w:type="dxa"/>
            <w:noWrap/>
            <w:vAlign w:val="center"/>
          </w:tcPr>
          <w:p w14:paraId="6E19944B" w14:textId="77777777" w:rsidR="0079363C" w:rsidRPr="000B7480" w:rsidRDefault="0079363C" w:rsidP="00B671A0">
            <w:pPr>
              <w:widowControl/>
              <w:jc w:val="center"/>
              <w:rPr>
                <w:kern w:val="0"/>
                <w:sz w:val="24"/>
                <w:szCs w:val="24"/>
              </w:rPr>
            </w:pPr>
          </w:p>
        </w:tc>
        <w:tc>
          <w:tcPr>
            <w:tcW w:w="767" w:type="dxa"/>
            <w:noWrap/>
            <w:vAlign w:val="center"/>
          </w:tcPr>
          <w:p w14:paraId="665AE4C0" w14:textId="77777777" w:rsidR="0079363C" w:rsidRPr="000B7480" w:rsidRDefault="0079363C" w:rsidP="00B671A0">
            <w:pPr>
              <w:widowControl/>
              <w:jc w:val="center"/>
              <w:rPr>
                <w:kern w:val="0"/>
                <w:sz w:val="24"/>
                <w:szCs w:val="24"/>
              </w:rPr>
            </w:pPr>
          </w:p>
        </w:tc>
        <w:tc>
          <w:tcPr>
            <w:tcW w:w="737" w:type="dxa"/>
            <w:noWrap/>
            <w:vAlign w:val="center"/>
          </w:tcPr>
          <w:p w14:paraId="48067BFB" w14:textId="77777777" w:rsidR="0079363C" w:rsidRPr="000B7480" w:rsidRDefault="0079363C" w:rsidP="00B671A0">
            <w:pPr>
              <w:widowControl/>
              <w:jc w:val="center"/>
              <w:rPr>
                <w:kern w:val="0"/>
                <w:sz w:val="24"/>
                <w:szCs w:val="24"/>
              </w:rPr>
            </w:pPr>
          </w:p>
        </w:tc>
      </w:tr>
      <w:tr w:rsidR="000B7480" w:rsidRPr="000B7480" w14:paraId="757C4D4C" w14:textId="77777777" w:rsidTr="00B671A0">
        <w:trPr>
          <w:jc w:val="center"/>
        </w:trPr>
        <w:tc>
          <w:tcPr>
            <w:tcW w:w="813" w:type="dxa"/>
            <w:noWrap/>
            <w:vAlign w:val="center"/>
          </w:tcPr>
          <w:p w14:paraId="15B31D31" w14:textId="77777777" w:rsidR="0079363C" w:rsidRPr="000B7480" w:rsidRDefault="0079363C" w:rsidP="00B671A0">
            <w:pPr>
              <w:widowControl/>
              <w:jc w:val="center"/>
              <w:rPr>
                <w:kern w:val="0"/>
                <w:sz w:val="24"/>
                <w:szCs w:val="24"/>
              </w:rPr>
            </w:pPr>
          </w:p>
        </w:tc>
        <w:tc>
          <w:tcPr>
            <w:tcW w:w="1348" w:type="dxa"/>
            <w:noWrap/>
            <w:vAlign w:val="center"/>
          </w:tcPr>
          <w:p w14:paraId="13738C43" w14:textId="77777777" w:rsidR="0079363C" w:rsidRPr="000B7480" w:rsidRDefault="0079363C" w:rsidP="00B671A0">
            <w:pPr>
              <w:widowControl/>
              <w:jc w:val="center"/>
              <w:rPr>
                <w:kern w:val="0"/>
                <w:sz w:val="24"/>
                <w:szCs w:val="24"/>
              </w:rPr>
            </w:pPr>
          </w:p>
        </w:tc>
        <w:tc>
          <w:tcPr>
            <w:tcW w:w="716" w:type="dxa"/>
            <w:noWrap/>
            <w:vAlign w:val="center"/>
          </w:tcPr>
          <w:p w14:paraId="52D8A74D" w14:textId="77777777" w:rsidR="0079363C" w:rsidRPr="000B7480" w:rsidRDefault="0079363C" w:rsidP="00B671A0">
            <w:pPr>
              <w:widowControl/>
              <w:jc w:val="center"/>
              <w:rPr>
                <w:kern w:val="0"/>
                <w:sz w:val="24"/>
                <w:szCs w:val="24"/>
              </w:rPr>
            </w:pPr>
          </w:p>
        </w:tc>
        <w:tc>
          <w:tcPr>
            <w:tcW w:w="715" w:type="dxa"/>
            <w:noWrap/>
            <w:vAlign w:val="center"/>
          </w:tcPr>
          <w:p w14:paraId="5C972151" w14:textId="77777777" w:rsidR="0079363C" w:rsidRPr="000B7480" w:rsidRDefault="0079363C" w:rsidP="00B671A0">
            <w:pPr>
              <w:widowControl/>
              <w:jc w:val="center"/>
              <w:rPr>
                <w:kern w:val="0"/>
                <w:sz w:val="24"/>
                <w:szCs w:val="24"/>
              </w:rPr>
            </w:pPr>
          </w:p>
        </w:tc>
        <w:tc>
          <w:tcPr>
            <w:tcW w:w="1230" w:type="dxa"/>
            <w:noWrap/>
            <w:vAlign w:val="center"/>
          </w:tcPr>
          <w:p w14:paraId="2CE6134B" w14:textId="77777777" w:rsidR="0079363C" w:rsidRPr="000B7480" w:rsidRDefault="0079363C" w:rsidP="00B671A0">
            <w:pPr>
              <w:widowControl/>
              <w:jc w:val="center"/>
              <w:rPr>
                <w:kern w:val="0"/>
                <w:sz w:val="24"/>
                <w:szCs w:val="24"/>
              </w:rPr>
            </w:pPr>
          </w:p>
        </w:tc>
        <w:tc>
          <w:tcPr>
            <w:tcW w:w="715" w:type="dxa"/>
            <w:noWrap/>
            <w:vAlign w:val="center"/>
          </w:tcPr>
          <w:p w14:paraId="117EE92F" w14:textId="77777777" w:rsidR="0079363C" w:rsidRPr="000B7480" w:rsidRDefault="0079363C" w:rsidP="00B671A0">
            <w:pPr>
              <w:widowControl/>
              <w:jc w:val="center"/>
              <w:rPr>
                <w:kern w:val="0"/>
                <w:sz w:val="24"/>
                <w:szCs w:val="24"/>
              </w:rPr>
            </w:pPr>
          </w:p>
        </w:tc>
        <w:tc>
          <w:tcPr>
            <w:tcW w:w="1235" w:type="dxa"/>
            <w:noWrap/>
            <w:vAlign w:val="center"/>
          </w:tcPr>
          <w:p w14:paraId="4CC467BF" w14:textId="77777777" w:rsidR="0079363C" w:rsidRPr="000B7480" w:rsidRDefault="0079363C" w:rsidP="00B671A0">
            <w:pPr>
              <w:widowControl/>
              <w:jc w:val="center"/>
              <w:rPr>
                <w:kern w:val="0"/>
                <w:sz w:val="24"/>
                <w:szCs w:val="24"/>
              </w:rPr>
            </w:pPr>
          </w:p>
        </w:tc>
        <w:tc>
          <w:tcPr>
            <w:tcW w:w="715" w:type="dxa"/>
            <w:noWrap/>
            <w:vAlign w:val="center"/>
          </w:tcPr>
          <w:p w14:paraId="25CCE2A7" w14:textId="77777777" w:rsidR="0079363C" w:rsidRPr="000B7480" w:rsidRDefault="0079363C" w:rsidP="00B671A0">
            <w:pPr>
              <w:widowControl/>
              <w:jc w:val="center"/>
              <w:rPr>
                <w:kern w:val="0"/>
                <w:sz w:val="24"/>
                <w:szCs w:val="24"/>
              </w:rPr>
            </w:pPr>
          </w:p>
        </w:tc>
        <w:tc>
          <w:tcPr>
            <w:tcW w:w="795" w:type="dxa"/>
            <w:noWrap/>
            <w:vAlign w:val="center"/>
          </w:tcPr>
          <w:p w14:paraId="401FF975" w14:textId="77777777" w:rsidR="0079363C" w:rsidRPr="000B7480" w:rsidRDefault="0079363C" w:rsidP="00B671A0">
            <w:pPr>
              <w:widowControl/>
              <w:jc w:val="center"/>
              <w:rPr>
                <w:kern w:val="0"/>
                <w:sz w:val="24"/>
                <w:szCs w:val="24"/>
              </w:rPr>
            </w:pPr>
          </w:p>
        </w:tc>
        <w:tc>
          <w:tcPr>
            <w:tcW w:w="767" w:type="dxa"/>
            <w:noWrap/>
            <w:vAlign w:val="center"/>
          </w:tcPr>
          <w:p w14:paraId="25B1E0B6" w14:textId="77777777" w:rsidR="0079363C" w:rsidRPr="000B7480" w:rsidRDefault="0079363C" w:rsidP="00B671A0">
            <w:pPr>
              <w:widowControl/>
              <w:jc w:val="center"/>
              <w:rPr>
                <w:kern w:val="0"/>
                <w:sz w:val="24"/>
                <w:szCs w:val="24"/>
              </w:rPr>
            </w:pPr>
          </w:p>
        </w:tc>
        <w:tc>
          <w:tcPr>
            <w:tcW w:w="737" w:type="dxa"/>
            <w:noWrap/>
            <w:vAlign w:val="center"/>
          </w:tcPr>
          <w:p w14:paraId="34066C7A" w14:textId="77777777" w:rsidR="0079363C" w:rsidRPr="000B7480" w:rsidRDefault="0079363C" w:rsidP="00B671A0">
            <w:pPr>
              <w:widowControl/>
              <w:jc w:val="center"/>
              <w:rPr>
                <w:kern w:val="0"/>
                <w:sz w:val="24"/>
                <w:szCs w:val="24"/>
              </w:rPr>
            </w:pPr>
          </w:p>
        </w:tc>
      </w:tr>
      <w:tr w:rsidR="000B7480" w:rsidRPr="000B7480" w14:paraId="6E539BC2" w14:textId="77777777" w:rsidTr="00B671A0">
        <w:trPr>
          <w:jc w:val="center"/>
        </w:trPr>
        <w:tc>
          <w:tcPr>
            <w:tcW w:w="813" w:type="dxa"/>
            <w:noWrap/>
            <w:vAlign w:val="center"/>
          </w:tcPr>
          <w:p w14:paraId="3CAE59AA" w14:textId="77777777" w:rsidR="0079363C" w:rsidRPr="000B7480" w:rsidRDefault="0079363C" w:rsidP="00B671A0">
            <w:pPr>
              <w:widowControl/>
              <w:jc w:val="center"/>
              <w:rPr>
                <w:kern w:val="0"/>
                <w:sz w:val="24"/>
                <w:szCs w:val="24"/>
              </w:rPr>
            </w:pPr>
          </w:p>
        </w:tc>
        <w:tc>
          <w:tcPr>
            <w:tcW w:w="1348" w:type="dxa"/>
            <w:noWrap/>
            <w:vAlign w:val="center"/>
          </w:tcPr>
          <w:p w14:paraId="07B2AEBF" w14:textId="77777777" w:rsidR="0079363C" w:rsidRPr="000B7480" w:rsidRDefault="0079363C" w:rsidP="00B671A0">
            <w:pPr>
              <w:widowControl/>
              <w:jc w:val="center"/>
              <w:rPr>
                <w:kern w:val="0"/>
                <w:sz w:val="24"/>
                <w:szCs w:val="24"/>
              </w:rPr>
            </w:pPr>
          </w:p>
        </w:tc>
        <w:tc>
          <w:tcPr>
            <w:tcW w:w="716" w:type="dxa"/>
            <w:noWrap/>
            <w:vAlign w:val="center"/>
          </w:tcPr>
          <w:p w14:paraId="6CE67CA6" w14:textId="77777777" w:rsidR="0079363C" w:rsidRPr="000B7480" w:rsidRDefault="0079363C" w:rsidP="00B671A0">
            <w:pPr>
              <w:widowControl/>
              <w:jc w:val="center"/>
              <w:rPr>
                <w:kern w:val="0"/>
                <w:sz w:val="24"/>
                <w:szCs w:val="24"/>
              </w:rPr>
            </w:pPr>
          </w:p>
        </w:tc>
        <w:tc>
          <w:tcPr>
            <w:tcW w:w="715" w:type="dxa"/>
            <w:noWrap/>
            <w:vAlign w:val="center"/>
          </w:tcPr>
          <w:p w14:paraId="6148CD09" w14:textId="77777777" w:rsidR="0079363C" w:rsidRPr="000B7480" w:rsidRDefault="0079363C" w:rsidP="00B671A0">
            <w:pPr>
              <w:widowControl/>
              <w:jc w:val="center"/>
              <w:rPr>
                <w:kern w:val="0"/>
                <w:sz w:val="24"/>
                <w:szCs w:val="24"/>
              </w:rPr>
            </w:pPr>
          </w:p>
        </w:tc>
        <w:tc>
          <w:tcPr>
            <w:tcW w:w="1230" w:type="dxa"/>
            <w:noWrap/>
            <w:vAlign w:val="center"/>
          </w:tcPr>
          <w:p w14:paraId="40EEBF4A" w14:textId="77777777" w:rsidR="0079363C" w:rsidRPr="000B7480" w:rsidRDefault="0079363C" w:rsidP="00B671A0">
            <w:pPr>
              <w:widowControl/>
              <w:jc w:val="center"/>
              <w:rPr>
                <w:kern w:val="0"/>
                <w:sz w:val="24"/>
                <w:szCs w:val="24"/>
              </w:rPr>
            </w:pPr>
          </w:p>
        </w:tc>
        <w:tc>
          <w:tcPr>
            <w:tcW w:w="715" w:type="dxa"/>
            <w:noWrap/>
            <w:vAlign w:val="center"/>
          </w:tcPr>
          <w:p w14:paraId="222D5EBD" w14:textId="77777777" w:rsidR="0079363C" w:rsidRPr="000B7480" w:rsidRDefault="0079363C" w:rsidP="00B671A0">
            <w:pPr>
              <w:widowControl/>
              <w:jc w:val="center"/>
              <w:rPr>
                <w:kern w:val="0"/>
                <w:sz w:val="24"/>
                <w:szCs w:val="24"/>
              </w:rPr>
            </w:pPr>
          </w:p>
        </w:tc>
        <w:tc>
          <w:tcPr>
            <w:tcW w:w="1235" w:type="dxa"/>
            <w:noWrap/>
            <w:vAlign w:val="center"/>
          </w:tcPr>
          <w:p w14:paraId="41983EDE" w14:textId="77777777" w:rsidR="0079363C" w:rsidRPr="000B7480" w:rsidRDefault="0079363C" w:rsidP="00B671A0">
            <w:pPr>
              <w:widowControl/>
              <w:jc w:val="center"/>
              <w:rPr>
                <w:kern w:val="0"/>
                <w:sz w:val="24"/>
                <w:szCs w:val="24"/>
              </w:rPr>
            </w:pPr>
          </w:p>
        </w:tc>
        <w:tc>
          <w:tcPr>
            <w:tcW w:w="715" w:type="dxa"/>
            <w:noWrap/>
            <w:vAlign w:val="center"/>
          </w:tcPr>
          <w:p w14:paraId="08B0AC0F" w14:textId="77777777" w:rsidR="0079363C" w:rsidRPr="000B7480" w:rsidRDefault="0079363C" w:rsidP="00B671A0">
            <w:pPr>
              <w:widowControl/>
              <w:jc w:val="center"/>
              <w:rPr>
                <w:kern w:val="0"/>
                <w:sz w:val="24"/>
                <w:szCs w:val="24"/>
              </w:rPr>
            </w:pPr>
          </w:p>
        </w:tc>
        <w:tc>
          <w:tcPr>
            <w:tcW w:w="795" w:type="dxa"/>
            <w:noWrap/>
            <w:vAlign w:val="center"/>
          </w:tcPr>
          <w:p w14:paraId="7CC57404" w14:textId="77777777" w:rsidR="0079363C" w:rsidRPr="000B7480" w:rsidRDefault="0079363C" w:rsidP="00B671A0">
            <w:pPr>
              <w:widowControl/>
              <w:jc w:val="center"/>
              <w:rPr>
                <w:kern w:val="0"/>
                <w:sz w:val="24"/>
                <w:szCs w:val="24"/>
              </w:rPr>
            </w:pPr>
          </w:p>
        </w:tc>
        <w:tc>
          <w:tcPr>
            <w:tcW w:w="767" w:type="dxa"/>
            <w:noWrap/>
            <w:vAlign w:val="center"/>
          </w:tcPr>
          <w:p w14:paraId="3E00C2FA" w14:textId="77777777" w:rsidR="0079363C" w:rsidRPr="000B7480" w:rsidRDefault="0079363C" w:rsidP="00B671A0">
            <w:pPr>
              <w:widowControl/>
              <w:jc w:val="center"/>
              <w:rPr>
                <w:kern w:val="0"/>
                <w:sz w:val="24"/>
                <w:szCs w:val="24"/>
              </w:rPr>
            </w:pPr>
          </w:p>
        </w:tc>
        <w:tc>
          <w:tcPr>
            <w:tcW w:w="737" w:type="dxa"/>
            <w:noWrap/>
            <w:vAlign w:val="center"/>
          </w:tcPr>
          <w:p w14:paraId="3E44BEAC" w14:textId="77777777" w:rsidR="0079363C" w:rsidRPr="000B7480" w:rsidRDefault="0079363C" w:rsidP="00B671A0">
            <w:pPr>
              <w:widowControl/>
              <w:jc w:val="center"/>
              <w:rPr>
                <w:kern w:val="0"/>
                <w:sz w:val="24"/>
                <w:szCs w:val="24"/>
              </w:rPr>
            </w:pPr>
          </w:p>
        </w:tc>
      </w:tr>
      <w:tr w:rsidR="0079363C" w:rsidRPr="000B7480" w14:paraId="0E1DA041" w14:textId="77777777" w:rsidTr="00B671A0">
        <w:trPr>
          <w:jc w:val="center"/>
        </w:trPr>
        <w:tc>
          <w:tcPr>
            <w:tcW w:w="813" w:type="dxa"/>
            <w:noWrap/>
            <w:vAlign w:val="center"/>
          </w:tcPr>
          <w:p w14:paraId="188B4210" w14:textId="77777777" w:rsidR="0079363C" w:rsidRPr="000B7480" w:rsidRDefault="0079363C" w:rsidP="00B671A0">
            <w:pPr>
              <w:widowControl/>
              <w:jc w:val="center"/>
              <w:rPr>
                <w:kern w:val="0"/>
                <w:sz w:val="24"/>
                <w:szCs w:val="24"/>
              </w:rPr>
            </w:pPr>
          </w:p>
        </w:tc>
        <w:tc>
          <w:tcPr>
            <w:tcW w:w="1348" w:type="dxa"/>
            <w:noWrap/>
            <w:vAlign w:val="center"/>
          </w:tcPr>
          <w:p w14:paraId="31721889" w14:textId="77777777" w:rsidR="0079363C" w:rsidRPr="000B7480" w:rsidRDefault="0079363C" w:rsidP="00B671A0">
            <w:pPr>
              <w:widowControl/>
              <w:jc w:val="center"/>
              <w:rPr>
                <w:kern w:val="0"/>
                <w:sz w:val="24"/>
                <w:szCs w:val="24"/>
              </w:rPr>
            </w:pPr>
          </w:p>
        </w:tc>
        <w:tc>
          <w:tcPr>
            <w:tcW w:w="716" w:type="dxa"/>
            <w:noWrap/>
            <w:vAlign w:val="center"/>
          </w:tcPr>
          <w:p w14:paraId="01240682" w14:textId="77777777" w:rsidR="0079363C" w:rsidRPr="000B7480" w:rsidRDefault="0079363C" w:rsidP="00B671A0">
            <w:pPr>
              <w:widowControl/>
              <w:jc w:val="center"/>
              <w:rPr>
                <w:kern w:val="0"/>
                <w:sz w:val="24"/>
                <w:szCs w:val="24"/>
              </w:rPr>
            </w:pPr>
          </w:p>
        </w:tc>
        <w:tc>
          <w:tcPr>
            <w:tcW w:w="715" w:type="dxa"/>
            <w:noWrap/>
            <w:vAlign w:val="center"/>
          </w:tcPr>
          <w:p w14:paraId="5E1A4852" w14:textId="77777777" w:rsidR="0079363C" w:rsidRPr="000B7480" w:rsidRDefault="0079363C" w:rsidP="00B671A0">
            <w:pPr>
              <w:widowControl/>
              <w:jc w:val="center"/>
              <w:rPr>
                <w:kern w:val="0"/>
                <w:sz w:val="24"/>
                <w:szCs w:val="24"/>
              </w:rPr>
            </w:pPr>
          </w:p>
        </w:tc>
        <w:tc>
          <w:tcPr>
            <w:tcW w:w="1230" w:type="dxa"/>
            <w:noWrap/>
            <w:vAlign w:val="center"/>
          </w:tcPr>
          <w:p w14:paraId="31555A3E" w14:textId="77777777" w:rsidR="0079363C" w:rsidRPr="000B7480" w:rsidRDefault="0079363C" w:rsidP="00B671A0">
            <w:pPr>
              <w:widowControl/>
              <w:jc w:val="center"/>
              <w:rPr>
                <w:kern w:val="0"/>
                <w:sz w:val="24"/>
                <w:szCs w:val="24"/>
              </w:rPr>
            </w:pPr>
          </w:p>
        </w:tc>
        <w:tc>
          <w:tcPr>
            <w:tcW w:w="715" w:type="dxa"/>
            <w:noWrap/>
            <w:vAlign w:val="center"/>
          </w:tcPr>
          <w:p w14:paraId="3273C368" w14:textId="77777777" w:rsidR="0079363C" w:rsidRPr="000B7480" w:rsidRDefault="0079363C" w:rsidP="00B671A0">
            <w:pPr>
              <w:widowControl/>
              <w:jc w:val="center"/>
              <w:rPr>
                <w:kern w:val="0"/>
                <w:sz w:val="24"/>
                <w:szCs w:val="24"/>
              </w:rPr>
            </w:pPr>
          </w:p>
        </w:tc>
        <w:tc>
          <w:tcPr>
            <w:tcW w:w="1235" w:type="dxa"/>
            <w:noWrap/>
            <w:vAlign w:val="center"/>
          </w:tcPr>
          <w:p w14:paraId="1E1C402E" w14:textId="77777777" w:rsidR="0079363C" w:rsidRPr="000B7480" w:rsidRDefault="0079363C" w:rsidP="00B671A0">
            <w:pPr>
              <w:widowControl/>
              <w:jc w:val="center"/>
              <w:rPr>
                <w:kern w:val="0"/>
                <w:sz w:val="24"/>
                <w:szCs w:val="24"/>
              </w:rPr>
            </w:pPr>
          </w:p>
        </w:tc>
        <w:tc>
          <w:tcPr>
            <w:tcW w:w="715" w:type="dxa"/>
            <w:noWrap/>
            <w:vAlign w:val="center"/>
          </w:tcPr>
          <w:p w14:paraId="3CD6DE8E" w14:textId="77777777" w:rsidR="0079363C" w:rsidRPr="000B7480" w:rsidRDefault="0079363C" w:rsidP="00B671A0">
            <w:pPr>
              <w:widowControl/>
              <w:jc w:val="center"/>
              <w:rPr>
                <w:kern w:val="0"/>
                <w:sz w:val="24"/>
                <w:szCs w:val="24"/>
              </w:rPr>
            </w:pPr>
          </w:p>
        </w:tc>
        <w:tc>
          <w:tcPr>
            <w:tcW w:w="795" w:type="dxa"/>
            <w:noWrap/>
            <w:vAlign w:val="center"/>
          </w:tcPr>
          <w:p w14:paraId="1A24D01F" w14:textId="77777777" w:rsidR="0079363C" w:rsidRPr="000B7480" w:rsidRDefault="0079363C" w:rsidP="00B671A0">
            <w:pPr>
              <w:widowControl/>
              <w:jc w:val="center"/>
              <w:rPr>
                <w:kern w:val="0"/>
                <w:sz w:val="24"/>
                <w:szCs w:val="24"/>
              </w:rPr>
            </w:pPr>
          </w:p>
        </w:tc>
        <w:tc>
          <w:tcPr>
            <w:tcW w:w="767" w:type="dxa"/>
            <w:noWrap/>
            <w:vAlign w:val="center"/>
          </w:tcPr>
          <w:p w14:paraId="1150E345" w14:textId="77777777" w:rsidR="0079363C" w:rsidRPr="000B7480" w:rsidRDefault="0079363C" w:rsidP="00B671A0">
            <w:pPr>
              <w:widowControl/>
              <w:jc w:val="center"/>
              <w:rPr>
                <w:kern w:val="0"/>
                <w:sz w:val="24"/>
                <w:szCs w:val="24"/>
              </w:rPr>
            </w:pPr>
          </w:p>
        </w:tc>
        <w:tc>
          <w:tcPr>
            <w:tcW w:w="737" w:type="dxa"/>
            <w:noWrap/>
            <w:vAlign w:val="center"/>
          </w:tcPr>
          <w:p w14:paraId="672B95C5" w14:textId="77777777" w:rsidR="0079363C" w:rsidRPr="000B7480" w:rsidRDefault="0079363C" w:rsidP="00B671A0">
            <w:pPr>
              <w:widowControl/>
              <w:jc w:val="center"/>
              <w:rPr>
                <w:kern w:val="0"/>
                <w:sz w:val="24"/>
                <w:szCs w:val="24"/>
              </w:rPr>
            </w:pPr>
          </w:p>
        </w:tc>
      </w:tr>
    </w:tbl>
    <w:p w14:paraId="2199907E" w14:textId="77777777" w:rsidR="0079363C" w:rsidRPr="000B7480" w:rsidRDefault="0079363C" w:rsidP="0079363C">
      <w:pPr>
        <w:ind w:left="180"/>
        <w:rPr>
          <w:sz w:val="24"/>
        </w:rPr>
      </w:pPr>
    </w:p>
    <w:p w14:paraId="1B48F211" w14:textId="77777777" w:rsidR="0079363C" w:rsidRPr="000B7480" w:rsidRDefault="0079363C" w:rsidP="0079363C">
      <w:pPr>
        <w:spacing w:line="360" w:lineRule="auto"/>
        <w:ind w:left="181"/>
        <w:rPr>
          <w:sz w:val="24"/>
          <w:szCs w:val="24"/>
        </w:rPr>
      </w:pPr>
      <w:r w:rsidRPr="000B7480">
        <w:rPr>
          <w:sz w:val="24"/>
          <w:szCs w:val="24"/>
        </w:rPr>
        <w:t>注：</w:t>
      </w:r>
    </w:p>
    <w:p w14:paraId="587B23CE" w14:textId="77777777"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14:paraId="0719876E" w14:textId="77777777"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14:paraId="796D4885" w14:textId="77777777"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14:paraId="7084140B" w14:textId="77777777" w:rsidR="0079363C" w:rsidRPr="000B7480" w:rsidRDefault="0079363C" w:rsidP="0079363C">
      <w:pPr>
        <w:spacing w:line="360" w:lineRule="auto"/>
        <w:ind w:left="181"/>
        <w:rPr>
          <w:sz w:val="24"/>
          <w:szCs w:val="24"/>
        </w:rPr>
      </w:pPr>
    </w:p>
    <w:p w14:paraId="1601E269" w14:textId="77777777" w:rsidR="00ED080B" w:rsidRPr="000B7480" w:rsidRDefault="00ED080B" w:rsidP="00ED080B">
      <w:pPr>
        <w:spacing w:line="360" w:lineRule="auto"/>
        <w:ind w:firstLineChars="1700" w:firstLine="3794"/>
        <w:rPr>
          <w:sz w:val="24"/>
        </w:rPr>
      </w:pPr>
      <w:r w:rsidRPr="000B7480">
        <w:rPr>
          <w:sz w:val="24"/>
        </w:rPr>
        <w:t>投标人名称：</w:t>
      </w:r>
    </w:p>
    <w:p w14:paraId="615785B9" w14:textId="77777777"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14:paraId="75B1F128" w14:textId="77777777" w:rsidR="0079363C" w:rsidRPr="000B7480" w:rsidRDefault="0079363C">
      <w:pPr>
        <w:widowControl/>
        <w:jc w:val="left"/>
        <w:rPr>
          <w:sz w:val="24"/>
        </w:rPr>
      </w:pPr>
      <w:r w:rsidRPr="000B7480">
        <w:rPr>
          <w:sz w:val="24"/>
        </w:rPr>
        <w:br w:type="page"/>
      </w:r>
    </w:p>
    <w:p w14:paraId="467D7B66" w14:textId="77777777" w:rsidR="00537D63" w:rsidRPr="000F58E8" w:rsidRDefault="00537D63" w:rsidP="00EC317F">
      <w:pPr>
        <w:tabs>
          <w:tab w:val="left" w:pos="360"/>
        </w:tabs>
        <w:spacing w:line="360" w:lineRule="auto"/>
        <w:rPr>
          <w:b/>
          <w:sz w:val="24"/>
        </w:rPr>
      </w:pPr>
      <w:r w:rsidRPr="000F58E8">
        <w:rPr>
          <w:b/>
          <w:sz w:val="24"/>
        </w:rPr>
        <w:lastRenderedPageBreak/>
        <w:t>附件</w:t>
      </w:r>
      <w:r w:rsidR="00B04540">
        <w:rPr>
          <w:rFonts w:hint="eastAsia"/>
          <w:b/>
          <w:sz w:val="24"/>
        </w:rPr>
        <w:t>7</w:t>
      </w:r>
      <w:r w:rsidRPr="000F58E8">
        <w:rPr>
          <w:b/>
          <w:sz w:val="24"/>
        </w:rPr>
        <w:t>-1</w:t>
      </w:r>
    </w:p>
    <w:p w14:paraId="56F3D93C" w14:textId="77777777" w:rsidR="00537D63" w:rsidRPr="000B7480" w:rsidRDefault="00537D63" w:rsidP="005D792B">
      <w:pPr>
        <w:autoSpaceDN w:val="0"/>
        <w:spacing w:line="360" w:lineRule="auto"/>
        <w:jc w:val="center"/>
        <w:rPr>
          <w:b/>
          <w:bCs/>
          <w:sz w:val="24"/>
        </w:rPr>
      </w:pPr>
      <w:r w:rsidRPr="000B7480">
        <w:rPr>
          <w:b/>
          <w:bCs/>
          <w:sz w:val="24"/>
        </w:rPr>
        <w:t>商务要求点对点应答表</w:t>
      </w:r>
    </w:p>
    <w:p w14:paraId="63E1C330" w14:textId="77777777" w:rsidR="007737A3" w:rsidRPr="000B7480" w:rsidRDefault="007737A3" w:rsidP="00537D63">
      <w:pPr>
        <w:spacing w:line="460" w:lineRule="exact"/>
        <w:rPr>
          <w:sz w:val="24"/>
        </w:rPr>
      </w:pPr>
    </w:p>
    <w:p w14:paraId="6709F3F5" w14:textId="77777777"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14:paraId="03E0F0F3" w14:textId="77777777"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14:paraId="67883FD0" w14:textId="77777777"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14:paraId="71050ED6" w14:textId="77777777"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14:paraId="2EDA50E9" w14:textId="77777777" w:rsidTr="00954AD1">
        <w:trPr>
          <w:jc w:val="center"/>
        </w:trPr>
        <w:tc>
          <w:tcPr>
            <w:tcW w:w="1080" w:type="dxa"/>
            <w:shd w:val="clear" w:color="auto" w:fill="auto"/>
            <w:vAlign w:val="center"/>
            <w:hideMark/>
          </w:tcPr>
          <w:p w14:paraId="6A1726BE" w14:textId="77777777"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14:paraId="153642BC" w14:textId="77777777"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14:paraId="5DAAD580" w14:textId="77777777"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14:paraId="7DCD79F8" w14:textId="77777777"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14:paraId="4ECD2391" w14:textId="77777777"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14:paraId="384413A5" w14:textId="77777777" w:rsidTr="00954AD1">
        <w:trPr>
          <w:jc w:val="center"/>
        </w:trPr>
        <w:tc>
          <w:tcPr>
            <w:tcW w:w="9480" w:type="dxa"/>
            <w:gridSpan w:val="5"/>
            <w:shd w:val="clear" w:color="auto" w:fill="auto"/>
            <w:vAlign w:val="center"/>
          </w:tcPr>
          <w:p w14:paraId="085ECF51" w14:textId="77777777"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14:paraId="2C1043E3" w14:textId="77777777" w:rsidTr="00954AD1">
        <w:trPr>
          <w:jc w:val="center"/>
        </w:trPr>
        <w:tc>
          <w:tcPr>
            <w:tcW w:w="1080" w:type="dxa"/>
            <w:shd w:val="clear" w:color="auto" w:fill="auto"/>
            <w:vAlign w:val="center"/>
          </w:tcPr>
          <w:p w14:paraId="26B263C8" w14:textId="77777777" w:rsidR="00BF7162" w:rsidRPr="000B7480" w:rsidRDefault="00BF7162" w:rsidP="00954AD1">
            <w:pPr>
              <w:widowControl/>
              <w:snapToGrid w:val="0"/>
              <w:jc w:val="center"/>
              <w:rPr>
                <w:kern w:val="0"/>
                <w:sz w:val="24"/>
                <w:szCs w:val="21"/>
              </w:rPr>
            </w:pPr>
          </w:p>
        </w:tc>
        <w:tc>
          <w:tcPr>
            <w:tcW w:w="2500" w:type="dxa"/>
            <w:shd w:val="clear" w:color="auto" w:fill="auto"/>
            <w:vAlign w:val="center"/>
          </w:tcPr>
          <w:p w14:paraId="24AAA408" w14:textId="77777777" w:rsidR="00BF7162" w:rsidRPr="000B7480" w:rsidRDefault="00BF7162" w:rsidP="00954AD1">
            <w:pPr>
              <w:widowControl/>
              <w:snapToGrid w:val="0"/>
              <w:jc w:val="left"/>
              <w:rPr>
                <w:kern w:val="0"/>
                <w:sz w:val="24"/>
                <w:szCs w:val="21"/>
              </w:rPr>
            </w:pPr>
          </w:p>
        </w:tc>
        <w:tc>
          <w:tcPr>
            <w:tcW w:w="2680" w:type="dxa"/>
            <w:shd w:val="clear" w:color="auto" w:fill="auto"/>
            <w:vAlign w:val="center"/>
          </w:tcPr>
          <w:p w14:paraId="41639F79" w14:textId="77777777" w:rsidR="00BF7162" w:rsidRPr="000B7480" w:rsidRDefault="00BF7162" w:rsidP="00954AD1">
            <w:pPr>
              <w:widowControl/>
              <w:snapToGrid w:val="0"/>
              <w:jc w:val="left"/>
              <w:rPr>
                <w:kern w:val="0"/>
                <w:sz w:val="24"/>
                <w:szCs w:val="21"/>
              </w:rPr>
            </w:pPr>
          </w:p>
        </w:tc>
        <w:tc>
          <w:tcPr>
            <w:tcW w:w="1979" w:type="dxa"/>
            <w:shd w:val="clear" w:color="auto" w:fill="auto"/>
            <w:vAlign w:val="center"/>
          </w:tcPr>
          <w:p w14:paraId="25E9B342" w14:textId="77777777" w:rsidR="00BF7162" w:rsidRPr="000B7480" w:rsidRDefault="00BF7162" w:rsidP="00954AD1">
            <w:pPr>
              <w:widowControl/>
              <w:snapToGrid w:val="0"/>
              <w:jc w:val="left"/>
              <w:rPr>
                <w:kern w:val="0"/>
                <w:sz w:val="24"/>
                <w:szCs w:val="21"/>
              </w:rPr>
            </w:pPr>
          </w:p>
        </w:tc>
        <w:tc>
          <w:tcPr>
            <w:tcW w:w="1241" w:type="dxa"/>
            <w:shd w:val="clear" w:color="auto" w:fill="auto"/>
            <w:vAlign w:val="center"/>
          </w:tcPr>
          <w:p w14:paraId="118EBDB3" w14:textId="77777777" w:rsidR="00BF7162" w:rsidRPr="000B7480" w:rsidRDefault="00BF7162" w:rsidP="00954AD1">
            <w:pPr>
              <w:widowControl/>
              <w:snapToGrid w:val="0"/>
              <w:jc w:val="left"/>
              <w:rPr>
                <w:kern w:val="0"/>
                <w:sz w:val="24"/>
                <w:szCs w:val="21"/>
              </w:rPr>
            </w:pPr>
          </w:p>
        </w:tc>
      </w:tr>
      <w:tr w:rsidR="000B7480" w:rsidRPr="000B7480" w14:paraId="6383C237" w14:textId="77777777" w:rsidTr="00954AD1">
        <w:trPr>
          <w:jc w:val="center"/>
        </w:trPr>
        <w:tc>
          <w:tcPr>
            <w:tcW w:w="1080" w:type="dxa"/>
            <w:shd w:val="clear" w:color="auto" w:fill="auto"/>
            <w:vAlign w:val="center"/>
          </w:tcPr>
          <w:p w14:paraId="0709165D" w14:textId="77777777" w:rsidR="00BF7162" w:rsidRPr="000B7480" w:rsidRDefault="00BF7162" w:rsidP="00954AD1">
            <w:pPr>
              <w:widowControl/>
              <w:snapToGrid w:val="0"/>
              <w:jc w:val="center"/>
              <w:rPr>
                <w:kern w:val="0"/>
                <w:sz w:val="24"/>
                <w:szCs w:val="21"/>
              </w:rPr>
            </w:pPr>
          </w:p>
        </w:tc>
        <w:tc>
          <w:tcPr>
            <w:tcW w:w="2500" w:type="dxa"/>
            <w:shd w:val="clear" w:color="auto" w:fill="auto"/>
            <w:vAlign w:val="center"/>
          </w:tcPr>
          <w:p w14:paraId="02AB986C" w14:textId="77777777" w:rsidR="00BF7162" w:rsidRPr="000B7480" w:rsidRDefault="00BF7162" w:rsidP="00954AD1">
            <w:pPr>
              <w:widowControl/>
              <w:snapToGrid w:val="0"/>
              <w:jc w:val="left"/>
              <w:rPr>
                <w:kern w:val="0"/>
                <w:sz w:val="24"/>
                <w:szCs w:val="21"/>
              </w:rPr>
            </w:pPr>
          </w:p>
        </w:tc>
        <w:tc>
          <w:tcPr>
            <w:tcW w:w="2680" w:type="dxa"/>
            <w:shd w:val="clear" w:color="auto" w:fill="auto"/>
            <w:vAlign w:val="center"/>
          </w:tcPr>
          <w:p w14:paraId="0C032847" w14:textId="77777777" w:rsidR="00BF7162" w:rsidRPr="000B7480" w:rsidRDefault="00BF7162" w:rsidP="00954AD1">
            <w:pPr>
              <w:widowControl/>
              <w:snapToGrid w:val="0"/>
              <w:jc w:val="left"/>
              <w:rPr>
                <w:kern w:val="0"/>
                <w:sz w:val="24"/>
                <w:szCs w:val="21"/>
              </w:rPr>
            </w:pPr>
          </w:p>
        </w:tc>
        <w:tc>
          <w:tcPr>
            <w:tcW w:w="1979" w:type="dxa"/>
            <w:shd w:val="clear" w:color="auto" w:fill="auto"/>
            <w:vAlign w:val="center"/>
          </w:tcPr>
          <w:p w14:paraId="702CD261" w14:textId="77777777" w:rsidR="00BF7162" w:rsidRPr="000B7480" w:rsidRDefault="00BF7162" w:rsidP="00954AD1">
            <w:pPr>
              <w:widowControl/>
              <w:snapToGrid w:val="0"/>
              <w:jc w:val="left"/>
              <w:rPr>
                <w:kern w:val="0"/>
                <w:sz w:val="24"/>
                <w:szCs w:val="21"/>
              </w:rPr>
            </w:pPr>
          </w:p>
        </w:tc>
        <w:tc>
          <w:tcPr>
            <w:tcW w:w="1241" w:type="dxa"/>
            <w:shd w:val="clear" w:color="auto" w:fill="auto"/>
            <w:vAlign w:val="center"/>
          </w:tcPr>
          <w:p w14:paraId="028FD8FB" w14:textId="77777777" w:rsidR="00BF7162" w:rsidRPr="000B7480" w:rsidRDefault="00BF7162" w:rsidP="00954AD1">
            <w:pPr>
              <w:widowControl/>
              <w:snapToGrid w:val="0"/>
              <w:jc w:val="left"/>
              <w:rPr>
                <w:kern w:val="0"/>
                <w:sz w:val="24"/>
                <w:szCs w:val="21"/>
              </w:rPr>
            </w:pPr>
          </w:p>
        </w:tc>
      </w:tr>
      <w:tr w:rsidR="000B7480" w:rsidRPr="000B7480" w14:paraId="3AE162F9" w14:textId="77777777" w:rsidTr="00954AD1">
        <w:trPr>
          <w:jc w:val="center"/>
        </w:trPr>
        <w:tc>
          <w:tcPr>
            <w:tcW w:w="9480" w:type="dxa"/>
            <w:gridSpan w:val="5"/>
            <w:shd w:val="clear" w:color="auto" w:fill="auto"/>
            <w:vAlign w:val="center"/>
          </w:tcPr>
          <w:p w14:paraId="50BE9831" w14:textId="77777777"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14:paraId="59A8CB97" w14:textId="77777777" w:rsidTr="00954AD1">
        <w:trPr>
          <w:jc w:val="center"/>
        </w:trPr>
        <w:tc>
          <w:tcPr>
            <w:tcW w:w="1080" w:type="dxa"/>
            <w:shd w:val="clear" w:color="auto" w:fill="auto"/>
            <w:vAlign w:val="center"/>
          </w:tcPr>
          <w:p w14:paraId="739EB5C2" w14:textId="77777777" w:rsidR="00BF7162" w:rsidRPr="000B7480" w:rsidRDefault="00BF7162" w:rsidP="00954AD1">
            <w:pPr>
              <w:widowControl/>
              <w:snapToGrid w:val="0"/>
              <w:jc w:val="center"/>
              <w:rPr>
                <w:kern w:val="0"/>
                <w:sz w:val="24"/>
                <w:szCs w:val="21"/>
              </w:rPr>
            </w:pPr>
          </w:p>
        </w:tc>
        <w:tc>
          <w:tcPr>
            <w:tcW w:w="2500" w:type="dxa"/>
            <w:shd w:val="clear" w:color="auto" w:fill="auto"/>
            <w:vAlign w:val="center"/>
          </w:tcPr>
          <w:p w14:paraId="2AAFC25F" w14:textId="77777777" w:rsidR="00BF7162" w:rsidRPr="000B7480" w:rsidRDefault="00BF7162" w:rsidP="00954AD1">
            <w:pPr>
              <w:widowControl/>
              <w:snapToGrid w:val="0"/>
              <w:jc w:val="left"/>
              <w:rPr>
                <w:kern w:val="0"/>
                <w:sz w:val="24"/>
                <w:szCs w:val="21"/>
              </w:rPr>
            </w:pPr>
          </w:p>
        </w:tc>
        <w:tc>
          <w:tcPr>
            <w:tcW w:w="2680" w:type="dxa"/>
            <w:shd w:val="clear" w:color="auto" w:fill="auto"/>
            <w:vAlign w:val="center"/>
          </w:tcPr>
          <w:p w14:paraId="33C089C2" w14:textId="77777777" w:rsidR="00BF7162" w:rsidRPr="000B7480" w:rsidRDefault="00BF7162" w:rsidP="00954AD1">
            <w:pPr>
              <w:widowControl/>
              <w:snapToGrid w:val="0"/>
              <w:jc w:val="left"/>
              <w:rPr>
                <w:kern w:val="0"/>
                <w:sz w:val="24"/>
                <w:szCs w:val="21"/>
              </w:rPr>
            </w:pPr>
          </w:p>
        </w:tc>
        <w:tc>
          <w:tcPr>
            <w:tcW w:w="1979" w:type="dxa"/>
            <w:shd w:val="clear" w:color="auto" w:fill="auto"/>
            <w:vAlign w:val="center"/>
          </w:tcPr>
          <w:p w14:paraId="7C71A9BF" w14:textId="77777777" w:rsidR="00BF7162" w:rsidRPr="000B7480" w:rsidRDefault="00BF7162" w:rsidP="00954AD1">
            <w:pPr>
              <w:widowControl/>
              <w:snapToGrid w:val="0"/>
              <w:jc w:val="left"/>
              <w:rPr>
                <w:kern w:val="0"/>
                <w:sz w:val="24"/>
                <w:szCs w:val="21"/>
              </w:rPr>
            </w:pPr>
          </w:p>
        </w:tc>
        <w:tc>
          <w:tcPr>
            <w:tcW w:w="1241" w:type="dxa"/>
            <w:shd w:val="clear" w:color="auto" w:fill="auto"/>
            <w:vAlign w:val="center"/>
          </w:tcPr>
          <w:p w14:paraId="2F89EF29" w14:textId="77777777" w:rsidR="00BF7162" w:rsidRPr="000B7480" w:rsidRDefault="00BF7162" w:rsidP="00954AD1">
            <w:pPr>
              <w:widowControl/>
              <w:snapToGrid w:val="0"/>
              <w:jc w:val="left"/>
              <w:rPr>
                <w:kern w:val="0"/>
                <w:sz w:val="24"/>
                <w:szCs w:val="21"/>
              </w:rPr>
            </w:pPr>
          </w:p>
        </w:tc>
      </w:tr>
      <w:tr w:rsidR="000B7480" w:rsidRPr="000B7480" w14:paraId="71BEB6F0" w14:textId="77777777" w:rsidTr="00954AD1">
        <w:trPr>
          <w:jc w:val="center"/>
        </w:trPr>
        <w:tc>
          <w:tcPr>
            <w:tcW w:w="1080" w:type="dxa"/>
            <w:shd w:val="clear" w:color="auto" w:fill="auto"/>
            <w:vAlign w:val="center"/>
          </w:tcPr>
          <w:p w14:paraId="3B973593" w14:textId="77777777" w:rsidR="00BF7162" w:rsidRPr="000B7480" w:rsidRDefault="00BF7162" w:rsidP="00954AD1">
            <w:pPr>
              <w:widowControl/>
              <w:snapToGrid w:val="0"/>
              <w:jc w:val="center"/>
              <w:rPr>
                <w:kern w:val="0"/>
                <w:sz w:val="24"/>
                <w:szCs w:val="21"/>
              </w:rPr>
            </w:pPr>
          </w:p>
        </w:tc>
        <w:tc>
          <w:tcPr>
            <w:tcW w:w="2500" w:type="dxa"/>
            <w:shd w:val="clear" w:color="auto" w:fill="auto"/>
            <w:vAlign w:val="center"/>
          </w:tcPr>
          <w:p w14:paraId="32EF1A73" w14:textId="77777777" w:rsidR="00BF7162" w:rsidRPr="000B7480" w:rsidRDefault="00BF7162" w:rsidP="00954AD1">
            <w:pPr>
              <w:widowControl/>
              <w:snapToGrid w:val="0"/>
              <w:jc w:val="left"/>
              <w:rPr>
                <w:kern w:val="0"/>
                <w:sz w:val="24"/>
                <w:szCs w:val="21"/>
              </w:rPr>
            </w:pPr>
          </w:p>
        </w:tc>
        <w:tc>
          <w:tcPr>
            <w:tcW w:w="2680" w:type="dxa"/>
            <w:shd w:val="clear" w:color="auto" w:fill="auto"/>
            <w:vAlign w:val="center"/>
          </w:tcPr>
          <w:p w14:paraId="19D683A6" w14:textId="77777777" w:rsidR="00BF7162" w:rsidRPr="000B7480" w:rsidRDefault="00BF7162" w:rsidP="00954AD1">
            <w:pPr>
              <w:widowControl/>
              <w:snapToGrid w:val="0"/>
              <w:jc w:val="left"/>
              <w:rPr>
                <w:kern w:val="0"/>
                <w:sz w:val="24"/>
                <w:szCs w:val="21"/>
              </w:rPr>
            </w:pPr>
          </w:p>
        </w:tc>
        <w:tc>
          <w:tcPr>
            <w:tcW w:w="1979" w:type="dxa"/>
            <w:shd w:val="clear" w:color="auto" w:fill="auto"/>
            <w:vAlign w:val="center"/>
          </w:tcPr>
          <w:p w14:paraId="558530EC" w14:textId="77777777" w:rsidR="00BF7162" w:rsidRPr="000B7480" w:rsidRDefault="00BF7162" w:rsidP="00954AD1">
            <w:pPr>
              <w:widowControl/>
              <w:snapToGrid w:val="0"/>
              <w:jc w:val="left"/>
              <w:rPr>
                <w:kern w:val="0"/>
                <w:sz w:val="24"/>
                <w:szCs w:val="21"/>
              </w:rPr>
            </w:pPr>
          </w:p>
        </w:tc>
        <w:tc>
          <w:tcPr>
            <w:tcW w:w="1241" w:type="dxa"/>
            <w:shd w:val="clear" w:color="auto" w:fill="auto"/>
            <w:vAlign w:val="center"/>
          </w:tcPr>
          <w:p w14:paraId="71B2C1B8" w14:textId="77777777" w:rsidR="00BF7162" w:rsidRPr="000B7480" w:rsidRDefault="00BF7162" w:rsidP="00954AD1">
            <w:pPr>
              <w:widowControl/>
              <w:snapToGrid w:val="0"/>
              <w:jc w:val="left"/>
              <w:rPr>
                <w:kern w:val="0"/>
                <w:sz w:val="24"/>
                <w:szCs w:val="21"/>
              </w:rPr>
            </w:pPr>
          </w:p>
        </w:tc>
      </w:tr>
      <w:tr w:rsidR="000B7480" w:rsidRPr="000B7480" w14:paraId="22CA902F" w14:textId="77777777" w:rsidTr="00954AD1">
        <w:trPr>
          <w:jc w:val="center"/>
        </w:trPr>
        <w:tc>
          <w:tcPr>
            <w:tcW w:w="9480" w:type="dxa"/>
            <w:gridSpan w:val="5"/>
            <w:shd w:val="clear" w:color="auto" w:fill="auto"/>
            <w:vAlign w:val="center"/>
          </w:tcPr>
          <w:p w14:paraId="3C7D0235" w14:textId="77777777"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14:paraId="0B377E53" w14:textId="77777777" w:rsidTr="00954AD1">
        <w:trPr>
          <w:jc w:val="center"/>
        </w:trPr>
        <w:tc>
          <w:tcPr>
            <w:tcW w:w="1080" w:type="dxa"/>
            <w:shd w:val="clear" w:color="auto" w:fill="auto"/>
            <w:vAlign w:val="center"/>
          </w:tcPr>
          <w:p w14:paraId="500A2840" w14:textId="77777777" w:rsidR="00BF7162" w:rsidRPr="000B7480" w:rsidRDefault="00BF7162" w:rsidP="00954AD1">
            <w:pPr>
              <w:widowControl/>
              <w:snapToGrid w:val="0"/>
              <w:jc w:val="center"/>
              <w:rPr>
                <w:kern w:val="0"/>
                <w:sz w:val="24"/>
                <w:szCs w:val="21"/>
              </w:rPr>
            </w:pPr>
          </w:p>
        </w:tc>
        <w:tc>
          <w:tcPr>
            <w:tcW w:w="2500" w:type="dxa"/>
            <w:shd w:val="clear" w:color="auto" w:fill="auto"/>
            <w:vAlign w:val="center"/>
          </w:tcPr>
          <w:p w14:paraId="30B6FC89" w14:textId="77777777" w:rsidR="00BF7162" w:rsidRPr="000B7480" w:rsidRDefault="00BF7162" w:rsidP="00954AD1">
            <w:pPr>
              <w:widowControl/>
              <w:snapToGrid w:val="0"/>
              <w:jc w:val="left"/>
              <w:rPr>
                <w:kern w:val="0"/>
                <w:sz w:val="24"/>
                <w:szCs w:val="21"/>
              </w:rPr>
            </w:pPr>
          </w:p>
        </w:tc>
        <w:tc>
          <w:tcPr>
            <w:tcW w:w="2680" w:type="dxa"/>
            <w:shd w:val="clear" w:color="auto" w:fill="auto"/>
            <w:vAlign w:val="center"/>
          </w:tcPr>
          <w:p w14:paraId="7702F313" w14:textId="77777777" w:rsidR="00BF7162" w:rsidRPr="000B7480" w:rsidRDefault="00BF7162" w:rsidP="00954AD1">
            <w:pPr>
              <w:widowControl/>
              <w:snapToGrid w:val="0"/>
              <w:jc w:val="left"/>
              <w:rPr>
                <w:kern w:val="0"/>
                <w:sz w:val="24"/>
                <w:szCs w:val="21"/>
              </w:rPr>
            </w:pPr>
          </w:p>
        </w:tc>
        <w:tc>
          <w:tcPr>
            <w:tcW w:w="1979" w:type="dxa"/>
            <w:shd w:val="clear" w:color="auto" w:fill="auto"/>
            <w:vAlign w:val="center"/>
          </w:tcPr>
          <w:p w14:paraId="473421E7" w14:textId="77777777" w:rsidR="00BF7162" w:rsidRPr="000B7480" w:rsidRDefault="00BF7162" w:rsidP="00954AD1">
            <w:pPr>
              <w:widowControl/>
              <w:snapToGrid w:val="0"/>
              <w:jc w:val="left"/>
              <w:rPr>
                <w:kern w:val="0"/>
                <w:sz w:val="24"/>
                <w:szCs w:val="21"/>
              </w:rPr>
            </w:pPr>
          </w:p>
        </w:tc>
        <w:tc>
          <w:tcPr>
            <w:tcW w:w="1241" w:type="dxa"/>
            <w:shd w:val="clear" w:color="auto" w:fill="auto"/>
            <w:vAlign w:val="center"/>
          </w:tcPr>
          <w:p w14:paraId="36057A74" w14:textId="77777777" w:rsidR="00BF7162" w:rsidRPr="000B7480" w:rsidRDefault="00BF7162" w:rsidP="00954AD1">
            <w:pPr>
              <w:widowControl/>
              <w:snapToGrid w:val="0"/>
              <w:jc w:val="left"/>
              <w:rPr>
                <w:kern w:val="0"/>
                <w:sz w:val="24"/>
                <w:szCs w:val="21"/>
              </w:rPr>
            </w:pPr>
          </w:p>
        </w:tc>
      </w:tr>
      <w:tr w:rsidR="000B7480" w:rsidRPr="000B7480" w14:paraId="760DE2CC" w14:textId="77777777" w:rsidTr="00954AD1">
        <w:trPr>
          <w:jc w:val="center"/>
        </w:trPr>
        <w:tc>
          <w:tcPr>
            <w:tcW w:w="9480" w:type="dxa"/>
            <w:gridSpan w:val="5"/>
            <w:shd w:val="clear" w:color="auto" w:fill="auto"/>
            <w:vAlign w:val="center"/>
          </w:tcPr>
          <w:p w14:paraId="6AF5E2E2" w14:textId="77777777"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14:paraId="1C5FE6B0" w14:textId="77777777" w:rsidTr="00954AD1">
        <w:trPr>
          <w:jc w:val="center"/>
        </w:trPr>
        <w:tc>
          <w:tcPr>
            <w:tcW w:w="1080" w:type="dxa"/>
            <w:shd w:val="clear" w:color="auto" w:fill="auto"/>
            <w:vAlign w:val="center"/>
          </w:tcPr>
          <w:p w14:paraId="0DC29F21" w14:textId="77777777" w:rsidR="00BF7162" w:rsidRPr="000B7480" w:rsidRDefault="00BF7162" w:rsidP="00954AD1">
            <w:pPr>
              <w:widowControl/>
              <w:snapToGrid w:val="0"/>
              <w:jc w:val="center"/>
              <w:rPr>
                <w:kern w:val="0"/>
                <w:sz w:val="24"/>
                <w:szCs w:val="21"/>
              </w:rPr>
            </w:pPr>
          </w:p>
        </w:tc>
        <w:tc>
          <w:tcPr>
            <w:tcW w:w="2500" w:type="dxa"/>
            <w:shd w:val="clear" w:color="auto" w:fill="auto"/>
            <w:vAlign w:val="center"/>
          </w:tcPr>
          <w:p w14:paraId="7E5F6191" w14:textId="77777777" w:rsidR="00BF7162" w:rsidRPr="000B7480" w:rsidRDefault="00BF7162" w:rsidP="00954AD1">
            <w:pPr>
              <w:widowControl/>
              <w:snapToGrid w:val="0"/>
              <w:jc w:val="left"/>
              <w:rPr>
                <w:kern w:val="0"/>
                <w:sz w:val="24"/>
                <w:szCs w:val="21"/>
              </w:rPr>
            </w:pPr>
          </w:p>
        </w:tc>
        <w:tc>
          <w:tcPr>
            <w:tcW w:w="2680" w:type="dxa"/>
            <w:shd w:val="clear" w:color="auto" w:fill="auto"/>
            <w:vAlign w:val="center"/>
          </w:tcPr>
          <w:p w14:paraId="2C2EFACD" w14:textId="77777777" w:rsidR="00BF7162" w:rsidRPr="000B7480" w:rsidRDefault="00BF7162" w:rsidP="00954AD1">
            <w:pPr>
              <w:widowControl/>
              <w:snapToGrid w:val="0"/>
              <w:jc w:val="left"/>
              <w:rPr>
                <w:kern w:val="0"/>
                <w:sz w:val="24"/>
                <w:szCs w:val="21"/>
              </w:rPr>
            </w:pPr>
          </w:p>
        </w:tc>
        <w:tc>
          <w:tcPr>
            <w:tcW w:w="1979" w:type="dxa"/>
            <w:shd w:val="clear" w:color="auto" w:fill="auto"/>
            <w:vAlign w:val="center"/>
          </w:tcPr>
          <w:p w14:paraId="21585F85" w14:textId="77777777" w:rsidR="00BF7162" w:rsidRPr="000B7480" w:rsidRDefault="00BF7162" w:rsidP="00954AD1">
            <w:pPr>
              <w:widowControl/>
              <w:snapToGrid w:val="0"/>
              <w:jc w:val="left"/>
              <w:rPr>
                <w:kern w:val="0"/>
                <w:sz w:val="24"/>
                <w:szCs w:val="21"/>
              </w:rPr>
            </w:pPr>
          </w:p>
        </w:tc>
        <w:tc>
          <w:tcPr>
            <w:tcW w:w="1241" w:type="dxa"/>
            <w:shd w:val="clear" w:color="auto" w:fill="auto"/>
            <w:vAlign w:val="center"/>
          </w:tcPr>
          <w:p w14:paraId="56552B03" w14:textId="77777777" w:rsidR="00BF7162" w:rsidRPr="000B7480" w:rsidRDefault="00BF7162" w:rsidP="00954AD1">
            <w:pPr>
              <w:widowControl/>
              <w:snapToGrid w:val="0"/>
              <w:jc w:val="left"/>
              <w:rPr>
                <w:kern w:val="0"/>
                <w:sz w:val="24"/>
                <w:szCs w:val="21"/>
              </w:rPr>
            </w:pPr>
          </w:p>
        </w:tc>
      </w:tr>
      <w:tr w:rsidR="000B7480" w:rsidRPr="000B7480" w14:paraId="73A48C64" w14:textId="77777777" w:rsidTr="00954AD1">
        <w:trPr>
          <w:jc w:val="center"/>
        </w:trPr>
        <w:tc>
          <w:tcPr>
            <w:tcW w:w="9480" w:type="dxa"/>
            <w:gridSpan w:val="5"/>
            <w:shd w:val="clear" w:color="auto" w:fill="auto"/>
            <w:vAlign w:val="center"/>
          </w:tcPr>
          <w:p w14:paraId="2621A430" w14:textId="77777777"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14:paraId="7107CDFE" w14:textId="77777777" w:rsidTr="00954AD1">
        <w:trPr>
          <w:jc w:val="center"/>
        </w:trPr>
        <w:tc>
          <w:tcPr>
            <w:tcW w:w="1080" w:type="dxa"/>
            <w:shd w:val="clear" w:color="auto" w:fill="auto"/>
            <w:vAlign w:val="center"/>
          </w:tcPr>
          <w:p w14:paraId="0AAAD90F" w14:textId="77777777" w:rsidR="00BF7162" w:rsidRPr="000B7480" w:rsidRDefault="00BF7162" w:rsidP="00954AD1">
            <w:pPr>
              <w:widowControl/>
              <w:snapToGrid w:val="0"/>
              <w:jc w:val="center"/>
              <w:rPr>
                <w:kern w:val="0"/>
                <w:sz w:val="24"/>
                <w:szCs w:val="21"/>
              </w:rPr>
            </w:pPr>
          </w:p>
        </w:tc>
        <w:tc>
          <w:tcPr>
            <w:tcW w:w="2500" w:type="dxa"/>
            <w:shd w:val="clear" w:color="auto" w:fill="auto"/>
            <w:vAlign w:val="center"/>
          </w:tcPr>
          <w:p w14:paraId="5755CA52" w14:textId="77777777" w:rsidR="00BF7162" w:rsidRPr="000B7480" w:rsidRDefault="00BF7162" w:rsidP="00954AD1">
            <w:pPr>
              <w:widowControl/>
              <w:snapToGrid w:val="0"/>
              <w:jc w:val="left"/>
              <w:rPr>
                <w:kern w:val="0"/>
                <w:sz w:val="24"/>
                <w:szCs w:val="21"/>
              </w:rPr>
            </w:pPr>
          </w:p>
        </w:tc>
        <w:tc>
          <w:tcPr>
            <w:tcW w:w="2680" w:type="dxa"/>
            <w:shd w:val="clear" w:color="auto" w:fill="auto"/>
            <w:vAlign w:val="center"/>
          </w:tcPr>
          <w:p w14:paraId="113F9CA2" w14:textId="77777777" w:rsidR="00BF7162" w:rsidRPr="000B7480" w:rsidRDefault="00BF7162" w:rsidP="00954AD1">
            <w:pPr>
              <w:widowControl/>
              <w:snapToGrid w:val="0"/>
              <w:jc w:val="left"/>
              <w:rPr>
                <w:kern w:val="0"/>
                <w:sz w:val="24"/>
                <w:szCs w:val="21"/>
              </w:rPr>
            </w:pPr>
          </w:p>
        </w:tc>
        <w:tc>
          <w:tcPr>
            <w:tcW w:w="1979" w:type="dxa"/>
            <w:shd w:val="clear" w:color="auto" w:fill="auto"/>
            <w:vAlign w:val="center"/>
          </w:tcPr>
          <w:p w14:paraId="5068BB75" w14:textId="77777777" w:rsidR="00BF7162" w:rsidRPr="000B7480" w:rsidRDefault="00BF7162" w:rsidP="00954AD1">
            <w:pPr>
              <w:widowControl/>
              <w:snapToGrid w:val="0"/>
              <w:jc w:val="left"/>
              <w:rPr>
                <w:kern w:val="0"/>
                <w:sz w:val="24"/>
                <w:szCs w:val="21"/>
              </w:rPr>
            </w:pPr>
          </w:p>
        </w:tc>
        <w:tc>
          <w:tcPr>
            <w:tcW w:w="1241" w:type="dxa"/>
            <w:shd w:val="clear" w:color="auto" w:fill="auto"/>
            <w:vAlign w:val="center"/>
          </w:tcPr>
          <w:p w14:paraId="5CEC51B7" w14:textId="77777777" w:rsidR="00BF7162" w:rsidRPr="000B7480" w:rsidRDefault="00BF7162" w:rsidP="00954AD1">
            <w:pPr>
              <w:widowControl/>
              <w:snapToGrid w:val="0"/>
              <w:jc w:val="left"/>
              <w:rPr>
                <w:kern w:val="0"/>
                <w:sz w:val="24"/>
                <w:szCs w:val="21"/>
              </w:rPr>
            </w:pPr>
          </w:p>
        </w:tc>
      </w:tr>
      <w:tr w:rsidR="000B7480" w:rsidRPr="000B7480" w14:paraId="025D237D" w14:textId="77777777" w:rsidTr="00442682">
        <w:trPr>
          <w:jc w:val="center"/>
        </w:trPr>
        <w:tc>
          <w:tcPr>
            <w:tcW w:w="9480" w:type="dxa"/>
            <w:gridSpan w:val="5"/>
            <w:shd w:val="clear" w:color="auto" w:fill="auto"/>
            <w:vAlign w:val="center"/>
          </w:tcPr>
          <w:p w14:paraId="5376746C" w14:textId="77777777"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14:paraId="148EF995" w14:textId="77777777" w:rsidTr="00954AD1">
        <w:trPr>
          <w:jc w:val="center"/>
        </w:trPr>
        <w:tc>
          <w:tcPr>
            <w:tcW w:w="1080" w:type="dxa"/>
            <w:shd w:val="clear" w:color="auto" w:fill="auto"/>
            <w:vAlign w:val="center"/>
          </w:tcPr>
          <w:p w14:paraId="4A271421" w14:textId="77777777" w:rsidR="00DA27F3" w:rsidRPr="000B7480" w:rsidRDefault="00DA27F3" w:rsidP="00954AD1">
            <w:pPr>
              <w:widowControl/>
              <w:snapToGrid w:val="0"/>
              <w:jc w:val="center"/>
              <w:rPr>
                <w:kern w:val="0"/>
                <w:sz w:val="24"/>
                <w:szCs w:val="21"/>
              </w:rPr>
            </w:pPr>
          </w:p>
        </w:tc>
        <w:tc>
          <w:tcPr>
            <w:tcW w:w="2500" w:type="dxa"/>
            <w:shd w:val="clear" w:color="auto" w:fill="auto"/>
            <w:vAlign w:val="center"/>
          </w:tcPr>
          <w:p w14:paraId="583C05CA" w14:textId="77777777" w:rsidR="00DA27F3" w:rsidRPr="000B7480" w:rsidRDefault="00DA27F3" w:rsidP="00954AD1">
            <w:pPr>
              <w:widowControl/>
              <w:snapToGrid w:val="0"/>
              <w:jc w:val="left"/>
              <w:rPr>
                <w:kern w:val="0"/>
                <w:sz w:val="24"/>
                <w:szCs w:val="21"/>
              </w:rPr>
            </w:pPr>
          </w:p>
        </w:tc>
        <w:tc>
          <w:tcPr>
            <w:tcW w:w="2680" w:type="dxa"/>
            <w:shd w:val="clear" w:color="auto" w:fill="auto"/>
            <w:vAlign w:val="center"/>
          </w:tcPr>
          <w:p w14:paraId="11B6F206" w14:textId="77777777" w:rsidR="00DA27F3" w:rsidRPr="000B7480" w:rsidRDefault="00DA27F3" w:rsidP="00954AD1">
            <w:pPr>
              <w:widowControl/>
              <w:snapToGrid w:val="0"/>
              <w:jc w:val="left"/>
              <w:rPr>
                <w:kern w:val="0"/>
                <w:sz w:val="24"/>
                <w:szCs w:val="21"/>
              </w:rPr>
            </w:pPr>
          </w:p>
        </w:tc>
        <w:tc>
          <w:tcPr>
            <w:tcW w:w="1979" w:type="dxa"/>
            <w:shd w:val="clear" w:color="auto" w:fill="auto"/>
            <w:vAlign w:val="center"/>
          </w:tcPr>
          <w:p w14:paraId="326F8947" w14:textId="77777777" w:rsidR="00DA27F3" w:rsidRPr="000B7480" w:rsidRDefault="00DA27F3" w:rsidP="00954AD1">
            <w:pPr>
              <w:widowControl/>
              <w:snapToGrid w:val="0"/>
              <w:jc w:val="left"/>
              <w:rPr>
                <w:kern w:val="0"/>
                <w:sz w:val="24"/>
                <w:szCs w:val="21"/>
              </w:rPr>
            </w:pPr>
          </w:p>
        </w:tc>
        <w:tc>
          <w:tcPr>
            <w:tcW w:w="1241" w:type="dxa"/>
            <w:shd w:val="clear" w:color="auto" w:fill="auto"/>
            <w:vAlign w:val="center"/>
          </w:tcPr>
          <w:p w14:paraId="7BF22C00" w14:textId="77777777" w:rsidR="00DA27F3" w:rsidRPr="000B7480" w:rsidRDefault="00DA27F3" w:rsidP="00954AD1">
            <w:pPr>
              <w:widowControl/>
              <w:snapToGrid w:val="0"/>
              <w:jc w:val="left"/>
              <w:rPr>
                <w:kern w:val="0"/>
                <w:sz w:val="24"/>
                <w:szCs w:val="21"/>
              </w:rPr>
            </w:pPr>
          </w:p>
        </w:tc>
      </w:tr>
    </w:tbl>
    <w:p w14:paraId="4C098D17" w14:textId="77777777" w:rsidR="00537D63" w:rsidRPr="000B7480" w:rsidRDefault="00537D63" w:rsidP="00537D63">
      <w:pPr>
        <w:spacing w:line="620" w:lineRule="exact"/>
        <w:rPr>
          <w:sz w:val="24"/>
        </w:rPr>
      </w:pPr>
      <w:r w:rsidRPr="000B7480">
        <w:rPr>
          <w:sz w:val="24"/>
        </w:rPr>
        <w:t>注：</w:t>
      </w:r>
    </w:p>
    <w:p w14:paraId="25767B88" w14:textId="77777777"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14:paraId="4D6DD185" w14:textId="77777777"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14:paraId="090BAF3D" w14:textId="77777777"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14:paraId="204E7B6C" w14:textId="77777777" w:rsidR="00537D63" w:rsidRPr="000B7480" w:rsidRDefault="00537D63" w:rsidP="00537D63">
      <w:pPr>
        <w:spacing w:line="360" w:lineRule="auto"/>
        <w:rPr>
          <w:sz w:val="24"/>
        </w:rPr>
      </w:pPr>
    </w:p>
    <w:p w14:paraId="7DE1A3EA" w14:textId="77777777" w:rsidR="00ED080B" w:rsidRPr="000B7480" w:rsidRDefault="00ED080B" w:rsidP="00ED080B">
      <w:pPr>
        <w:spacing w:line="360" w:lineRule="auto"/>
        <w:ind w:firstLineChars="1700" w:firstLine="3794"/>
        <w:rPr>
          <w:sz w:val="24"/>
        </w:rPr>
      </w:pPr>
      <w:r w:rsidRPr="000B7480">
        <w:rPr>
          <w:sz w:val="24"/>
        </w:rPr>
        <w:t>投标人名称：</w:t>
      </w:r>
    </w:p>
    <w:p w14:paraId="545A455D" w14:textId="77777777"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14:paraId="2623D648" w14:textId="77777777"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4540">
        <w:rPr>
          <w:rFonts w:hint="eastAsia"/>
          <w:b/>
          <w:sz w:val="24"/>
        </w:rPr>
        <w:t>7</w:t>
      </w:r>
      <w:r w:rsidRPr="000F58E8">
        <w:rPr>
          <w:b/>
          <w:sz w:val="24"/>
        </w:rPr>
        <w:t>-2</w:t>
      </w:r>
    </w:p>
    <w:p w14:paraId="47E0454C" w14:textId="77777777" w:rsidR="00537D63" w:rsidRPr="000B7480" w:rsidRDefault="00537D63" w:rsidP="005D792B">
      <w:pPr>
        <w:autoSpaceDN w:val="0"/>
        <w:spacing w:line="360" w:lineRule="auto"/>
        <w:jc w:val="center"/>
        <w:rPr>
          <w:b/>
          <w:bCs/>
          <w:sz w:val="24"/>
        </w:rPr>
      </w:pPr>
      <w:r w:rsidRPr="000B7480">
        <w:rPr>
          <w:b/>
          <w:bCs/>
          <w:sz w:val="24"/>
        </w:rPr>
        <w:t>技术要求点对点应答表</w:t>
      </w:r>
    </w:p>
    <w:p w14:paraId="01CF56D8" w14:textId="77777777"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14:paraId="0A4354F8" w14:textId="77777777"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14:paraId="541F5FEC" w14:textId="77777777"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14:paraId="3CD3F533" w14:textId="77777777" w:rsidTr="00A21611">
        <w:trPr>
          <w:tblHeader/>
          <w:jc w:val="center"/>
        </w:trPr>
        <w:tc>
          <w:tcPr>
            <w:tcW w:w="9807" w:type="dxa"/>
            <w:gridSpan w:val="7"/>
            <w:shd w:val="clear" w:color="auto" w:fill="auto"/>
            <w:vAlign w:val="center"/>
          </w:tcPr>
          <w:p w14:paraId="52AFC98D" w14:textId="77777777"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14:paraId="7195ABB5" w14:textId="77777777" w:rsidTr="00CC7008">
        <w:trPr>
          <w:tblHeader/>
          <w:jc w:val="center"/>
        </w:trPr>
        <w:tc>
          <w:tcPr>
            <w:tcW w:w="843" w:type="dxa"/>
            <w:shd w:val="clear" w:color="auto" w:fill="auto"/>
            <w:vAlign w:val="center"/>
          </w:tcPr>
          <w:p w14:paraId="2A726A3D" w14:textId="77777777"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14:paraId="02626F4B" w14:textId="77777777"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14:paraId="15544E84" w14:textId="77777777"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14:paraId="5E54CF42" w14:textId="77777777"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14:paraId="769FF562" w14:textId="77777777"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14:paraId="03A59C03" w14:textId="77777777" w:rsidTr="00CC7008">
        <w:trPr>
          <w:jc w:val="center"/>
        </w:trPr>
        <w:tc>
          <w:tcPr>
            <w:tcW w:w="843" w:type="dxa"/>
            <w:shd w:val="clear" w:color="auto" w:fill="auto"/>
            <w:vAlign w:val="center"/>
            <w:hideMark/>
          </w:tcPr>
          <w:p w14:paraId="15E92961" w14:textId="77777777"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14:paraId="2CE533FF" w14:textId="77777777"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14:paraId="70089B98" w14:textId="77777777"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14:paraId="15460DE2" w14:textId="77777777"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14:paraId="3B8F4DBA" w14:textId="77777777" w:rsidR="00A21611" w:rsidRPr="000B7480" w:rsidRDefault="00A21611" w:rsidP="007737A3">
            <w:pPr>
              <w:widowControl/>
              <w:snapToGrid w:val="0"/>
              <w:jc w:val="center"/>
              <w:rPr>
                <w:kern w:val="0"/>
                <w:sz w:val="24"/>
                <w:szCs w:val="21"/>
              </w:rPr>
            </w:pPr>
          </w:p>
        </w:tc>
      </w:tr>
      <w:tr w:rsidR="000B7480" w:rsidRPr="000B7480" w14:paraId="43475651" w14:textId="77777777" w:rsidTr="00CC7008">
        <w:trPr>
          <w:jc w:val="center"/>
        </w:trPr>
        <w:tc>
          <w:tcPr>
            <w:tcW w:w="843" w:type="dxa"/>
            <w:shd w:val="clear" w:color="auto" w:fill="auto"/>
            <w:vAlign w:val="center"/>
            <w:hideMark/>
          </w:tcPr>
          <w:p w14:paraId="035EBE7D" w14:textId="77777777"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14:paraId="64BE7901" w14:textId="77777777"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14:paraId="7A351305" w14:textId="77777777"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14:paraId="6127AA17" w14:textId="77777777"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14:paraId="49B51730" w14:textId="77777777" w:rsidR="00A21611" w:rsidRPr="000B7480" w:rsidRDefault="00A21611" w:rsidP="007737A3">
            <w:pPr>
              <w:widowControl/>
              <w:snapToGrid w:val="0"/>
              <w:jc w:val="center"/>
              <w:rPr>
                <w:kern w:val="0"/>
                <w:sz w:val="24"/>
                <w:szCs w:val="21"/>
              </w:rPr>
            </w:pPr>
          </w:p>
        </w:tc>
      </w:tr>
      <w:tr w:rsidR="000B7480" w:rsidRPr="000B7480" w14:paraId="0F84D448" w14:textId="77777777" w:rsidTr="00CC7008">
        <w:trPr>
          <w:jc w:val="center"/>
        </w:trPr>
        <w:tc>
          <w:tcPr>
            <w:tcW w:w="843" w:type="dxa"/>
            <w:shd w:val="clear" w:color="auto" w:fill="auto"/>
            <w:vAlign w:val="center"/>
            <w:hideMark/>
          </w:tcPr>
          <w:p w14:paraId="22C73F03" w14:textId="77777777"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14:paraId="50C92AE8" w14:textId="77777777"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14:paraId="507FF7CC" w14:textId="77777777"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14:paraId="58522E11" w14:textId="77777777"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14:paraId="63BE1DA9" w14:textId="77777777" w:rsidR="00A21611" w:rsidRPr="000B7480" w:rsidRDefault="00A21611" w:rsidP="007737A3">
            <w:pPr>
              <w:widowControl/>
              <w:snapToGrid w:val="0"/>
              <w:jc w:val="center"/>
              <w:rPr>
                <w:kern w:val="0"/>
                <w:sz w:val="24"/>
                <w:szCs w:val="21"/>
              </w:rPr>
            </w:pPr>
          </w:p>
        </w:tc>
      </w:tr>
      <w:tr w:rsidR="000B7480" w:rsidRPr="000B7480" w14:paraId="531F40D0" w14:textId="77777777" w:rsidTr="00CC7008">
        <w:trPr>
          <w:jc w:val="center"/>
        </w:trPr>
        <w:tc>
          <w:tcPr>
            <w:tcW w:w="843" w:type="dxa"/>
            <w:shd w:val="clear" w:color="auto" w:fill="auto"/>
            <w:vAlign w:val="center"/>
          </w:tcPr>
          <w:p w14:paraId="75D0999B" w14:textId="77777777"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14:paraId="5EA1CC23" w14:textId="77777777" w:rsidR="00A21611" w:rsidRPr="000B7480" w:rsidRDefault="00A21611" w:rsidP="00395727">
            <w:pPr>
              <w:widowControl/>
              <w:snapToGrid w:val="0"/>
              <w:jc w:val="center"/>
              <w:rPr>
                <w:kern w:val="0"/>
                <w:sz w:val="24"/>
                <w:szCs w:val="21"/>
              </w:rPr>
            </w:pPr>
          </w:p>
        </w:tc>
        <w:tc>
          <w:tcPr>
            <w:tcW w:w="2680" w:type="dxa"/>
            <w:shd w:val="clear" w:color="auto" w:fill="auto"/>
            <w:vAlign w:val="center"/>
          </w:tcPr>
          <w:p w14:paraId="00214C3C" w14:textId="77777777" w:rsidR="00A21611" w:rsidRPr="000B7480" w:rsidRDefault="00A21611" w:rsidP="007737A3">
            <w:pPr>
              <w:widowControl/>
              <w:snapToGrid w:val="0"/>
              <w:jc w:val="center"/>
              <w:rPr>
                <w:kern w:val="0"/>
                <w:sz w:val="24"/>
                <w:szCs w:val="21"/>
              </w:rPr>
            </w:pPr>
          </w:p>
        </w:tc>
        <w:tc>
          <w:tcPr>
            <w:tcW w:w="1289" w:type="dxa"/>
            <w:shd w:val="clear" w:color="auto" w:fill="auto"/>
            <w:vAlign w:val="center"/>
          </w:tcPr>
          <w:p w14:paraId="18765465" w14:textId="77777777" w:rsidR="00A21611" w:rsidRPr="000B7480" w:rsidRDefault="00A21611" w:rsidP="007737A3">
            <w:pPr>
              <w:widowControl/>
              <w:snapToGrid w:val="0"/>
              <w:jc w:val="center"/>
              <w:rPr>
                <w:kern w:val="0"/>
                <w:sz w:val="24"/>
                <w:szCs w:val="21"/>
              </w:rPr>
            </w:pPr>
          </w:p>
        </w:tc>
        <w:tc>
          <w:tcPr>
            <w:tcW w:w="1315" w:type="dxa"/>
            <w:shd w:val="clear" w:color="auto" w:fill="auto"/>
            <w:vAlign w:val="center"/>
          </w:tcPr>
          <w:p w14:paraId="0E905BD2" w14:textId="77777777" w:rsidR="00A21611" w:rsidRPr="000B7480" w:rsidRDefault="00A21611" w:rsidP="007737A3">
            <w:pPr>
              <w:widowControl/>
              <w:snapToGrid w:val="0"/>
              <w:jc w:val="center"/>
              <w:rPr>
                <w:kern w:val="0"/>
                <w:sz w:val="24"/>
                <w:szCs w:val="21"/>
              </w:rPr>
            </w:pPr>
          </w:p>
        </w:tc>
      </w:tr>
      <w:tr w:rsidR="000B7480" w:rsidRPr="000B7480" w14:paraId="1CAE4B75" w14:textId="77777777" w:rsidTr="00CC7008">
        <w:trPr>
          <w:jc w:val="center"/>
        </w:trPr>
        <w:tc>
          <w:tcPr>
            <w:tcW w:w="9807" w:type="dxa"/>
            <w:gridSpan w:val="7"/>
            <w:shd w:val="clear" w:color="auto" w:fill="auto"/>
            <w:vAlign w:val="center"/>
          </w:tcPr>
          <w:p w14:paraId="7106606E" w14:textId="77777777"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14:paraId="52A49A69" w14:textId="77777777" w:rsidTr="00A21611">
        <w:trPr>
          <w:jc w:val="center"/>
        </w:trPr>
        <w:tc>
          <w:tcPr>
            <w:tcW w:w="843" w:type="dxa"/>
            <w:shd w:val="clear" w:color="auto" w:fill="auto"/>
            <w:vAlign w:val="center"/>
          </w:tcPr>
          <w:p w14:paraId="659185C4" w14:textId="77777777"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14:paraId="1AC5AE3C" w14:textId="77777777" w:rsidR="003D4CF5" w:rsidRDefault="003D4CF5" w:rsidP="00A21611">
            <w:pPr>
              <w:widowControl/>
              <w:snapToGrid w:val="0"/>
              <w:jc w:val="center"/>
              <w:rPr>
                <w:kern w:val="0"/>
                <w:sz w:val="24"/>
                <w:szCs w:val="21"/>
              </w:rPr>
            </w:pPr>
            <w:r>
              <w:rPr>
                <w:rFonts w:hint="eastAsia"/>
                <w:kern w:val="0"/>
                <w:sz w:val="24"/>
                <w:szCs w:val="21"/>
              </w:rPr>
              <w:t>标的</w:t>
            </w:r>
          </w:p>
          <w:p w14:paraId="2CB9FB34" w14:textId="77777777"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14:paraId="75E6D7B3" w14:textId="77777777" w:rsidR="00A21611" w:rsidRPr="000B7480" w:rsidRDefault="00A21611" w:rsidP="00A21611">
            <w:pPr>
              <w:snapToGrid w:val="0"/>
              <w:jc w:val="center"/>
              <w:rPr>
                <w:rFonts w:cs="宋体"/>
                <w:kern w:val="0"/>
                <w:sz w:val="24"/>
              </w:rPr>
            </w:pPr>
            <w:r w:rsidRPr="000B7480">
              <w:rPr>
                <w:rFonts w:cs="宋体" w:hint="eastAsia"/>
                <w:kern w:val="0"/>
                <w:sz w:val="24"/>
              </w:rPr>
              <w:t>条款</w:t>
            </w:r>
          </w:p>
          <w:p w14:paraId="33EDD7C1" w14:textId="77777777"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14:paraId="467AC5FA" w14:textId="77777777"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14:paraId="6F09F0DE" w14:textId="77777777"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14:paraId="6B6A67D0" w14:textId="77777777" w:rsidR="00A21611" w:rsidRPr="000B7480" w:rsidRDefault="00A21611" w:rsidP="00E3578B">
            <w:pPr>
              <w:widowControl/>
              <w:snapToGrid w:val="0"/>
              <w:jc w:val="center"/>
              <w:rPr>
                <w:kern w:val="0"/>
                <w:sz w:val="24"/>
                <w:szCs w:val="21"/>
              </w:rPr>
            </w:pPr>
            <w:r w:rsidRPr="000B7480">
              <w:rPr>
                <w:kern w:val="0"/>
                <w:sz w:val="24"/>
                <w:szCs w:val="21"/>
              </w:rPr>
              <w:t>偏离</w:t>
            </w:r>
          </w:p>
          <w:p w14:paraId="6C1D7771" w14:textId="77777777"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14:paraId="417C2502" w14:textId="77777777"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14:paraId="25A38AEF" w14:textId="77777777" w:rsidTr="00A21611">
        <w:trPr>
          <w:jc w:val="center"/>
        </w:trPr>
        <w:tc>
          <w:tcPr>
            <w:tcW w:w="843" w:type="dxa"/>
            <w:shd w:val="clear" w:color="auto" w:fill="auto"/>
            <w:vAlign w:val="center"/>
            <w:hideMark/>
          </w:tcPr>
          <w:p w14:paraId="0FC4A270" w14:textId="77777777"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14:paraId="05985292" w14:textId="77777777" w:rsidR="00A21611" w:rsidRPr="000B7480" w:rsidRDefault="00A21611" w:rsidP="007737A3">
            <w:pPr>
              <w:widowControl/>
              <w:snapToGrid w:val="0"/>
              <w:jc w:val="center"/>
              <w:rPr>
                <w:kern w:val="0"/>
                <w:sz w:val="24"/>
                <w:szCs w:val="21"/>
              </w:rPr>
            </w:pPr>
          </w:p>
        </w:tc>
        <w:tc>
          <w:tcPr>
            <w:tcW w:w="851" w:type="dxa"/>
            <w:shd w:val="clear" w:color="auto" w:fill="auto"/>
            <w:vAlign w:val="center"/>
          </w:tcPr>
          <w:p w14:paraId="3FA46123" w14:textId="77777777" w:rsidR="00A21611" w:rsidRPr="000B7480" w:rsidRDefault="00A21611" w:rsidP="007737A3">
            <w:pPr>
              <w:widowControl/>
              <w:snapToGrid w:val="0"/>
              <w:jc w:val="center"/>
              <w:rPr>
                <w:kern w:val="0"/>
                <w:sz w:val="24"/>
                <w:szCs w:val="21"/>
              </w:rPr>
            </w:pPr>
          </w:p>
        </w:tc>
        <w:tc>
          <w:tcPr>
            <w:tcW w:w="1790" w:type="dxa"/>
            <w:shd w:val="clear" w:color="auto" w:fill="auto"/>
            <w:vAlign w:val="center"/>
          </w:tcPr>
          <w:p w14:paraId="202F5B1A" w14:textId="77777777"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14:paraId="53C6B0B0" w14:textId="77777777"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14:paraId="08752B47" w14:textId="77777777"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14:paraId="120A0662" w14:textId="77777777" w:rsidR="00A21611" w:rsidRPr="000B7480" w:rsidRDefault="00A21611" w:rsidP="007737A3">
            <w:pPr>
              <w:widowControl/>
              <w:snapToGrid w:val="0"/>
              <w:jc w:val="center"/>
              <w:rPr>
                <w:kern w:val="0"/>
                <w:sz w:val="24"/>
                <w:szCs w:val="21"/>
              </w:rPr>
            </w:pPr>
          </w:p>
        </w:tc>
      </w:tr>
      <w:tr w:rsidR="000B7480" w:rsidRPr="000B7480" w14:paraId="37C5F552" w14:textId="77777777" w:rsidTr="00A21611">
        <w:trPr>
          <w:jc w:val="center"/>
        </w:trPr>
        <w:tc>
          <w:tcPr>
            <w:tcW w:w="843" w:type="dxa"/>
            <w:shd w:val="clear" w:color="auto" w:fill="auto"/>
            <w:vAlign w:val="center"/>
          </w:tcPr>
          <w:p w14:paraId="0E15C88C" w14:textId="77777777" w:rsidR="00A21611" w:rsidRPr="000B7480" w:rsidRDefault="00A21611" w:rsidP="007737A3">
            <w:pPr>
              <w:widowControl/>
              <w:snapToGrid w:val="0"/>
              <w:jc w:val="center"/>
              <w:rPr>
                <w:kern w:val="0"/>
                <w:sz w:val="24"/>
                <w:szCs w:val="21"/>
              </w:rPr>
            </w:pPr>
          </w:p>
        </w:tc>
        <w:tc>
          <w:tcPr>
            <w:tcW w:w="1039" w:type="dxa"/>
            <w:shd w:val="clear" w:color="auto" w:fill="auto"/>
            <w:vAlign w:val="center"/>
          </w:tcPr>
          <w:p w14:paraId="74BB4E8A" w14:textId="77777777" w:rsidR="00A21611" w:rsidRPr="000B7480" w:rsidRDefault="00A21611" w:rsidP="007737A3">
            <w:pPr>
              <w:widowControl/>
              <w:snapToGrid w:val="0"/>
              <w:jc w:val="center"/>
              <w:rPr>
                <w:kern w:val="0"/>
                <w:sz w:val="24"/>
                <w:szCs w:val="21"/>
              </w:rPr>
            </w:pPr>
          </w:p>
        </w:tc>
        <w:tc>
          <w:tcPr>
            <w:tcW w:w="851" w:type="dxa"/>
            <w:shd w:val="clear" w:color="auto" w:fill="auto"/>
            <w:vAlign w:val="center"/>
          </w:tcPr>
          <w:p w14:paraId="50C1005D" w14:textId="77777777" w:rsidR="00A21611" w:rsidRPr="000B7480" w:rsidRDefault="00A21611" w:rsidP="007737A3">
            <w:pPr>
              <w:widowControl/>
              <w:snapToGrid w:val="0"/>
              <w:jc w:val="center"/>
              <w:rPr>
                <w:kern w:val="0"/>
                <w:sz w:val="24"/>
                <w:szCs w:val="21"/>
              </w:rPr>
            </w:pPr>
          </w:p>
        </w:tc>
        <w:tc>
          <w:tcPr>
            <w:tcW w:w="1790" w:type="dxa"/>
            <w:shd w:val="clear" w:color="auto" w:fill="auto"/>
            <w:vAlign w:val="center"/>
          </w:tcPr>
          <w:p w14:paraId="1737CFEC" w14:textId="77777777" w:rsidR="00A21611" w:rsidRPr="000B7480" w:rsidRDefault="00A21611" w:rsidP="007737A3">
            <w:pPr>
              <w:widowControl/>
              <w:snapToGrid w:val="0"/>
              <w:jc w:val="center"/>
              <w:rPr>
                <w:kern w:val="0"/>
                <w:sz w:val="24"/>
                <w:szCs w:val="21"/>
              </w:rPr>
            </w:pPr>
          </w:p>
        </w:tc>
        <w:tc>
          <w:tcPr>
            <w:tcW w:w="2680" w:type="dxa"/>
            <w:shd w:val="clear" w:color="auto" w:fill="auto"/>
            <w:vAlign w:val="center"/>
          </w:tcPr>
          <w:p w14:paraId="533045EF" w14:textId="77777777" w:rsidR="00A21611" w:rsidRPr="000B7480" w:rsidRDefault="00A21611" w:rsidP="007737A3">
            <w:pPr>
              <w:widowControl/>
              <w:snapToGrid w:val="0"/>
              <w:jc w:val="center"/>
              <w:rPr>
                <w:kern w:val="0"/>
                <w:sz w:val="24"/>
                <w:szCs w:val="21"/>
              </w:rPr>
            </w:pPr>
          </w:p>
        </w:tc>
        <w:tc>
          <w:tcPr>
            <w:tcW w:w="1289" w:type="dxa"/>
            <w:shd w:val="clear" w:color="auto" w:fill="auto"/>
            <w:vAlign w:val="center"/>
          </w:tcPr>
          <w:p w14:paraId="7DF7BA50" w14:textId="77777777" w:rsidR="00A21611" w:rsidRPr="000B7480" w:rsidRDefault="00A21611" w:rsidP="007737A3">
            <w:pPr>
              <w:widowControl/>
              <w:snapToGrid w:val="0"/>
              <w:jc w:val="center"/>
              <w:rPr>
                <w:kern w:val="0"/>
                <w:sz w:val="24"/>
                <w:szCs w:val="21"/>
              </w:rPr>
            </w:pPr>
          </w:p>
        </w:tc>
        <w:tc>
          <w:tcPr>
            <w:tcW w:w="1315" w:type="dxa"/>
            <w:shd w:val="clear" w:color="auto" w:fill="auto"/>
            <w:vAlign w:val="center"/>
          </w:tcPr>
          <w:p w14:paraId="23B37CC2" w14:textId="77777777" w:rsidR="00A21611" w:rsidRPr="000B7480" w:rsidRDefault="00A21611" w:rsidP="007737A3">
            <w:pPr>
              <w:widowControl/>
              <w:snapToGrid w:val="0"/>
              <w:jc w:val="center"/>
              <w:rPr>
                <w:kern w:val="0"/>
                <w:sz w:val="24"/>
                <w:szCs w:val="21"/>
              </w:rPr>
            </w:pPr>
          </w:p>
        </w:tc>
      </w:tr>
    </w:tbl>
    <w:p w14:paraId="40611245" w14:textId="77777777" w:rsidR="00537D63" w:rsidRPr="000B7480" w:rsidRDefault="00537D63" w:rsidP="00CD0467">
      <w:pPr>
        <w:snapToGrid w:val="0"/>
        <w:spacing w:line="480" w:lineRule="exact"/>
        <w:rPr>
          <w:sz w:val="24"/>
        </w:rPr>
      </w:pPr>
      <w:r w:rsidRPr="000B7480">
        <w:rPr>
          <w:sz w:val="24"/>
        </w:rPr>
        <w:t>注：</w:t>
      </w:r>
    </w:p>
    <w:p w14:paraId="6706C5D8" w14:textId="77777777"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14:paraId="09E0D513" w14:textId="77777777"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14:paraId="115AF912" w14:textId="77777777"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14:paraId="6A11DFBC" w14:textId="77777777"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14:paraId="4AC111FA" w14:textId="77777777" w:rsidR="00421357" w:rsidRDefault="00421357" w:rsidP="00ED080B">
      <w:pPr>
        <w:spacing w:line="360" w:lineRule="auto"/>
        <w:ind w:firstLineChars="1700" w:firstLine="3794"/>
        <w:rPr>
          <w:sz w:val="24"/>
        </w:rPr>
      </w:pPr>
    </w:p>
    <w:p w14:paraId="6BDB8620" w14:textId="77777777" w:rsidR="00ED080B" w:rsidRPr="000B7480" w:rsidRDefault="00ED080B" w:rsidP="00ED080B">
      <w:pPr>
        <w:spacing w:line="360" w:lineRule="auto"/>
        <w:ind w:firstLineChars="1700" w:firstLine="3794"/>
        <w:rPr>
          <w:sz w:val="24"/>
        </w:rPr>
      </w:pPr>
      <w:r w:rsidRPr="000B7480">
        <w:rPr>
          <w:sz w:val="24"/>
        </w:rPr>
        <w:t>投标人名称：</w:t>
      </w:r>
    </w:p>
    <w:p w14:paraId="5FB55F73" w14:textId="77777777"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14:paraId="4C1BB949" w14:textId="77777777" w:rsidR="00537D63" w:rsidRPr="000F58E8" w:rsidRDefault="00537D63" w:rsidP="00B04540">
      <w:pPr>
        <w:tabs>
          <w:tab w:val="left" w:pos="360"/>
        </w:tabs>
        <w:spacing w:line="360" w:lineRule="auto"/>
        <w:rPr>
          <w:b/>
          <w:sz w:val="24"/>
        </w:rPr>
      </w:pPr>
      <w:r w:rsidRPr="000B7480">
        <w:rPr>
          <w:sz w:val="24"/>
        </w:rPr>
        <w:br w:type="page"/>
      </w:r>
      <w:r w:rsidRPr="000F58E8">
        <w:rPr>
          <w:b/>
          <w:sz w:val="24"/>
        </w:rPr>
        <w:lastRenderedPageBreak/>
        <w:t>附件</w:t>
      </w:r>
      <w:r w:rsidR="00B04540">
        <w:rPr>
          <w:rFonts w:hint="eastAsia"/>
          <w:b/>
          <w:sz w:val="24"/>
        </w:rPr>
        <w:t>8</w:t>
      </w:r>
    </w:p>
    <w:p w14:paraId="5E9FFEAF" w14:textId="77777777" w:rsidR="00537D63" w:rsidRPr="000B7480" w:rsidRDefault="008E3C04" w:rsidP="005D792B">
      <w:pPr>
        <w:autoSpaceDN w:val="0"/>
        <w:spacing w:line="360" w:lineRule="auto"/>
        <w:jc w:val="center"/>
        <w:rPr>
          <w:b/>
          <w:bCs/>
          <w:sz w:val="24"/>
        </w:rPr>
      </w:pPr>
      <w:r w:rsidRPr="000B7480">
        <w:rPr>
          <w:rFonts w:hint="eastAsia"/>
          <w:b/>
          <w:bCs/>
          <w:sz w:val="24"/>
        </w:rPr>
        <w:t>业绩</w:t>
      </w:r>
    </w:p>
    <w:p w14:paraId="3AFA5F42" w14:textId="77777777" w:rsidR="00056208" w:rsidRPr="000B7480" w:rsidRDefault="00056208" w:rsidP="00537D63">
      <w:pPr>
        <w:spacing w:line="460" w:lineRule="exact"/>
        <w:ind w:left="192"/>
        <w:rPr>
          <w:sz w:val="24"/>
        </w:rPr>
      </w:pPr>
    </w:p>
    <w:p w14:paraId="32253F18" w14:textId="77777777"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14:paraId="59F24692" w14:textId="77777777"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14:paraId="3E8A3A7D" w14:textId="77777777"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14:paraId="57F29304" w14:textId="77777777"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14:paraId="477A0DCE"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FEF6D8" w14:textId="77777777"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14:paraId="43506FA5" w14:textId="77777777"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14:paraId="7FD7E91A" w14:textId="77777777"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14:paraId="19167452" w14:textId="77777777"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14:paraId="0D793A98" w14:textId="77777777"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14:paraId="7EC993A9" w14:textId="77777777"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14:paraId="1632AE50" w14:textId="77777777"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14:paraId="3155E68A" w14:textId="77777777"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14:paraId="37E5862D"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3070713A"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64B48C4B"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7D770B5C"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5AFBBAC3"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638ABE0"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47266C78"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281C04FF"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55F87677" w14:textId="77777777" w:rsidR="00EF0D03" w:rsidRPr="000B7480" w:rsidRDefault="00EF0D03" w:rsidP="00056208">
            <w:pPr>
              <w:snapToGrid w:val="0"/>
              <w:jc w:val="center"/>
              <w:rPr>
                <w:sz w:val="24"/>
              </w:rPr>
            </w:pPr>
          </w:p>
        </w:tc>
      </w:tr>
      <w:tr w:rsidR="000B7480" w:rsidRPr="000B7480" w14:paraId="3C542AE2"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7B59491B"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2B568C11"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32483A60"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17F43252"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E3B252C"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E0DB100"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3E4C0054"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4B55A41" w14:textId="77777777" w:rsidR="00EF0D03" w:rsidRPr="000B7480" w:rsidRDefault="00EF0D03" w:rsidP="00056208">
            <w:pPr>
              <w:snapToGrid w:val="0"/>
              <w:jc w:val="center"/>
              <w:rPr>
                <w:sz w:val="24"/>
              </w:rPr>
            </w:pPr>
          </w:p>
        </w:tc>
      </w:tr>
      <w:tr w:rsidR="000B7480" w:rsidRPr="000B7480" w14:paraId="5A050CBA"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3FDED95"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3F901990"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16317824"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2DAB3DB"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1B328392"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7BEE358E"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7C897E4B"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41BF113C" w14:textId="77777777" w:rsidR="00EF0D03" w:rsidRPr="000B7480" w:rsidRDefault="00EF0D03" w:rsidP="00056208">
            <w:pPr>
              <w:snapToGrid w:val="0"/>
              <w:jc w:val="center"/>
              <w:rPr>
                <w:sz w:val="24"/>
              </w:rPr>
            </w:pPr>
          </w:p>
        </w:tc>
      </w:tr>
      <w:tr w:rsidR="000B7480" w:rsidRPr="000B7480" w14:paraId="24940D81"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EC624EC"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6283340B"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5E7080AE"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1D0588A0"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78572DCD"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4384FCD8"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5FE4CF8C"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67FB08F8" w14:textId="77777777" w:rsidR="00EF0D03" w:rsidRPr="000B7480" w:rsidRDefault="00EF0D03" w:rsidP="00056208">
            <w:pPr>
              <w:snapToGrid w:val="0"/>
              <w:jc w:val="center"/>
              <w:rPr>
                <w:sz w:val="24"/>
              </w:rPr>
            </w:pPr>
          </w:p>
        </w:tc>
      </w:tr>
      <w:tr w:rsidR="000B7480" w:rsidRPr="000B7480" w14:paraId="7331E5C3"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5ED6C78E"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70B28D8A"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CECEA1C"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77DDFB20"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19F7FB5B"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597287EE"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19D5A64E"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3459C6F1" w14:textId="77777777" w:rsidR="00EF0D03" w:rsidRPr="000B7480" w:rsidRDefault="00EF0D03" w:rsidP="00056208">
            <w:pPr>
              <w:snapToGrid w:val="0"/>
              <w:jc w:val="center"/>
              <w:rPr>
                <w:sz w:val="24"/>
              </w:rPr>
            </w:pPr>
          </w:p>
        </w:tc>
      </w:tr>
      <w:tr w:rsidR="000B7480" w:rsidRPr="000B7480" w14:paraId="365561CE"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5C485E5A"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5F588DEB"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63494770"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D467014"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62466151"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41104727"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28867E22"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4AA1A575" w14:textId="77777777" w:rsidR="00EF0D03" w:rsidRPr="000B7480" w:rsidRDefault="00EF0D03" w:rsidP="00056208">
            <w:pPr>
              <w:snapToGrid w:val="0"/>
              <w:jc w:val="center"/>
              <w:rPr>
                <w:sz w:val="24"/>
              </w:rPr>
            </w:pPr>
          </w:p>
        </w:tc>
      </w:tr>
      <w:tr w:rsidR="000B7480" w:rsidRPr="000B7480" w14:paraId="16C16E67"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495EFAF"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718C9DF"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5D051374"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26C81FC2"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66772E6A"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53C89A7"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7E7989C8"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17A7ADC0" w14:textId="77777777" w:rsidR="00EF0D03" w:rsidRPr="000B7480" w:rsidRDefault="00EF0D03" w:rsidP="00056208">
            <w:pPr>
              <w:snapToGrid w:val="0"/>
              <w:jc w:val="center"/>
              <w:rPr>
                <w:sz w:val="24"/>
              </w:rPr>
            </w:pPr>
          </w:p>
        </w:tc>
      </w:tr>
      <w:tr w:rsidR="000B7480" w:rsidRPr="000B7480" w14:paraId="5C283DC0"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15B51C1E"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6004754D"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2614F2FA"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CBA18CC"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5A55F185"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2E1F69FD"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631CD41"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3F9BEEE3" w14:textId="77777777" w:rsidR="00EF0D03" w:rsidRPr="000B7480" w:rsidRDefault="00EF0D03" w:rsidP="00056208">
            <w:pPr>
              <w:snapToGrid w:val="0"/>
              <w:jc w:val="center"/>
              <w:rPr>
                <w:sz w:val="24"/>
              </w:rPr>
            </w:pPr>
          </w:p>
        </w:tc>
      </w:tr>
      <w:tr w:rsidR="000B7480" w:rsidRPr="000B7480" w14:paraId="2E4863AA"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ED5CCF0"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3B23D307"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68638417"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4CCF4A4F"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47629E60"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2D62B55F"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3ED4D7F3"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66D6856" w14:textId="77777777" w:rsidR="00EF0D03" w:rsidRPr="000B7480" w:rsidRDefault="00EF0D03" w:rsidP="00056208">
            <w:pPr>
              <w:snapToGrid w:val="0"/>
              <w:jc w:val="center"/>
              <w:rPr>
                <w:sz w:val="24"/>
              </w:rPr>
            </w:pPr>
          </w:p>
        </w:tc>
      </w:tr>
      <w:tr w:rsidR="000B7480" w:rsidRPr="000B7480" w14:paraId="12448BE6"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2A2441FB"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4C041020"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52EB8293"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2FFD3146"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1F58052D"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ECB5269"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29254F6D"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1764D4CD" w14:textId="77777777" w:rsidR="00EF0D03" w:rsidRPr="000B7480" w:rsidRDefault="00EF0D03" w:rsidP="00056208">
            <w:pPr>
              <w:snapToGrid w:val="0"/>
              <w:jc w:val="center"/>
              <w:rPr>
                <w:sz w:val="24"/>
              </w:rPr>
            </w:pPr>
          </w:p>
        </w:tc>
      </w:tr>
      <w:tr w:rsidR="00EF0D03" w:rsidRPr="000B7480" w14:paraId="5F3F83DC"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6AB7BEB5" w14:textId="77777777"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261C22E3" w14:textId="77777777"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20731EFB" w14:textId="77777777"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7B7845B7" w14:textId="77777777"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50178912" w14:textId="77777777"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31F260AA" w14:textId="77777777"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3A732D87" w14:textId="77777777"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6FA670BA" w14:textId="77777777" w:rsidR="00EF0D03" w:rsidRPr="000B7480" w:rsidRDefault="00EF0D03" w:rsidP="00056208">
            <w:pPr>
              <w:snapToGrid w:val="0"/>
              <w:jc w:val="center"/>
              <w:rPr>
                <w:sz w:val="24"/>
              </w:rPr>
            </w:pPr>
          </w:p>
        </w:tc>
      </w:tr>
    </w:tbl>
    <w:p w14:paraId="22B2652B" w14:textId="77777777" w:rsidR="00537D63" w:rsidRPr="000B7480" w:rsidRDefault="00537D63" w:rsidP="00537D63">
      <w:pPr>
        <w:spacing w:line="560" w:lineRule="exact"/>
        <w:jc w:val="center"/>
        <w:rPr>
          <w:sz w:val="24"/>
        </w:rPr>
      </w:pPr>
    </w:p>
    <w:p w14:paraId="30DFD8B8" w14:textId="77777777"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14:paraId="1689EA3B" w14:textId="77777777" w:rsidR="00537D63" w:rsidRPr="000B7480" w:rsidRDefault="00537D63" w:rsidP="00537D63">
      <w:pPr>
        <w:spacing w:line="560" w:lineRule="exact"/>
        <w:rPr>
          <w:sz w:val="24"/>
        </w:rPr>
      </w:pPr>
    </w:p>
    <w:p w14:paraId="43EB95AD" w14:textId="77777777" w:rsidR="00ED080B" w:rsidRPr="000B7480" w:rsidRDefault="00ED080B" w:rsidP="00ED080B">
      <w:pPr>
        <w:spacing w:line="360" w:lineRule="auto"/>
        <w:ind w:firstLineChars="1700" w:firstLine="3794"/>
        <w:rPr>
          <w:sz w:val="24"/>
        </w:rPr>
      </w:pPr>
      <w:r w:rsidRPr="000B7480">
        <w:rPr>
          <w:sz w:val="24"/>
        </w:rPr>
        <w:t>投标人名称：</w:t>
      </w:r>
    </w:p>
    <w:p w14:paraId="3FD9E930" w14:textId="77777777"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14:paraId="25D39A06" w14:textId="77777777" w:rsidR="00537D63" w:rsidRPr="000B7480" w:rsidRDefault="00537D63" w:rsidP="00537D63">
      <w:pPr>
        <w:spacing w:line="460" w:lineRule="exact"/>
        <w:rPr>
          <w:sz w:val="24"/>
        </w:rPr>
      </w:pPr>
    </w:p>
    <w:p w14:paraId="41C8ABE0" w14:textId="77777777" w:rsidR="00537D63" w:rsidRPr="000B7480" w:rsidRDefault="00537D63">
      <w:pPr>
        <w:widowControl/>
        <w:jc w:val="left"/>
        <w:rPr>
          <w:sz w:val="24"/>
        </w:rPr>
      </w:pPr>
      <w:r w:rsidRPr="000B7480">
        <w:rPr>
          <w:sz w:val="24"/>
        </w:rPr>
        <w:br w:type="page"/>
      </w:r>
    </w:p>
    <w:p w14:paraId="4A768618" w14:textId="77777777" w:rsidR="00537D63" w:rsidRPr="000F58E8" w:rsidRDefault="00537D63" w:rsidP="00B04540">
      <w:pPr>
        <w:tabs>
          <w:tab w:val="left" w:pos="360"/>
        </w:tabs>
        <w:spacing w:line="360" w:lineRule="auto"/>
        <w:rPr>
          <w:b/>
          <w:sz w:val="24"/>
        </w:rPr>
      </w:pPr>
      <w:r w:rsidRPr="000F58E8">
        <w:rPr>
          <w:rFonts w:hint="eastAsia"/>
          <w:b/>
          <w:sz w:val="24"/>
        </w:rPr>
        <w:lastRenderedPageBreak/>
        <w:t>附件</w:t>
      </w:r>
      <w:r w:rsidR="00B04540">
        <w:rPr>
          <w:rFonts w:hint="eastAsia"/>
          <w:b/>
          <w:sz w:val="24"/>
        </w:rPr>
        <w:t>9</w:t>
      </w:r>
    </w:p>
    <w:p w14:paraId="400318C4" w14:textId="77777777"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14:paraId="51D9ED12" w14:textId="77777777"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14:paraId="72D0EF1E"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3068AB86" w14:textId="77777777"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14:paraId="3A89014E" w14:textId="77777777"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14:paraId="3503EE12" w14:textId="77777777"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14:paraId="505A7AF3" w14:textId="7777777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14:paraId="54725625"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14:paraId="415FBA35"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14:paraId="10776B42" w14:textId="77777777" w:rsidR="004A2BCE" w:rsidRPr="000B7480" w:rsidRDefault="004A2BCE" w:rsidP="0056402A">
            <w:pPr>
              <w:pStyle w:val="11"/>
              <w:spacing w:line="360" w:lineRule="auto"/>
              <w:rPr>
                <w:rFonts w:cs="Arial"/>
                <w:bCs/>
                <w:sz w:val="24"/>
              </w:rPr>
            </w:pPr>
          </w:p>
        </w:tc>
      </w:tr>
      <w:tr w:rsidR="000B7480" w:rsidRPr="000B7480" w14:paraId="160A298B" w14:textId="77777777" w:rsidTr="0056402A">
        <w:trPr>
          <w:cantSplit/>
          <w:trHeight w:val="2818"/>
          <w:jc w:val="center"/>
        </w:trPr>
        <w:tc>
          <w:tcPr>
            <w:tcW w:w="470" w:type="pct"/>
            <w:tcBorders>
              <w:top w:val="single" w:sz="4" w:space="0" w:color="auto"/>
              <w:left w:val="single" w:sz="4" w:space="0" w:color="auto"/>
              <w:right w:val="single" w:sz="4" w:space="0" w:color="auto"/>
            </w:tcBorders>
            <w:vAlign w:val="center"/>
          </w:tcPr>
          <w:p w14:paraId="3A2B8A0E"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14:paraId="335C0365"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14:paraId="6BFAF808" w14:textId="77777777" w:rsidR="004A2BCE" w:rsidRPr="000B7480" w:rsidRDefault="004A2BCE" w:rsidP="0056402A">
            <w:pPr>
              <w:pStyle w:val="11"/>
              <w:spacing w:line="360" w:lineRule="auto"/>
              <w:rPr>
                <w:rFonts w:cs="Arial"/>
                <w:bCs/>
                <w:sz w:val="24"/>
              </w:rPr>
            </w:pPr>
          </w:p>
        </w:tc>
      </w:tr>
      <w:tr w:rsidR="000B7480" w:rsidRPr="000B7480" w14:paraId="50BFCF36"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1EE87CDC"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14:paraId="580AC2B6"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14:paraId="2FDCA233" w14:textId="77777777" w:rsidR="004A2BCE" w:rsidRPr="000B7480" w:rsidRDefault="004A2BCE" w:rsidP="0056402A">
            <w:pPr>
              <w:pStyle w:val="11"/>
              <w:spacing w:line="360" w:lineRule="auto"/>
              <w:rPr>
                <w:rFonts w:cs="Arial"/>
                <w:bCs/>
                <w:sz w:val="24"/>
              </w:rPr>
            </w:pPr>
          </w:p>
          <w:p w14:paraId="3E474F73" w14:textId="77777777" w:rsidR="004A2BCE" w:rsidRPr="000B7480" w:rsidRDefault="004A2BCE" w:rsidP="0056402A">
            <w:pPr>
              <w:pStyle w:val="11"/>
              <w:spacing w:line="360" w:lineRule="auto"/>
              <w:rPr>
                <w:rFonts w:cs="Arial"/>
                <w:bCs/>
                <w:sz w:val="24"/>
              </w:rPr>
            </w:pPr>
          </w:p>
        </w:tc>
      </w:tr>
      <w:tr w:rsidR="004A2BCE" w:rsidRPr="000B7480" w14:paraId="52C7B70B"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697D1BB0"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14:paraId="7F9C1D4E"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14:paraId="231D2888" w14:textId="77777777" w:rsidR="004A2BCE" w:rsidRPr="000B7480" w:rsidRDefault="004A2BCE" w:rsidP="0056402A">
            <w:pPr>
              <w:pStyle w:val="11"/>
              <w:spacing w:line="360" w:lineRule="auto"/>
              <w:rPr>
                <w:rFonts w:cs="Arial"/>
                <w:bCs/>
                <w:sz w:val="24"/>
              </w:rPr>
            </w:pPr>
          </w:p>
          <w:p w14:paraId="30A8B22A" w14:textId="77777777" w:rsidR="004A2BCE" w:rsidRPr="000B7480" w:rsidRDefault="004A2BCE" w:rsidP="0056402A">
            <w:pPr>
              <w:pStyle w:val="11"/>
              <w:spacing w:line="360" w:lineRule="auto"/>
              <w:rPr>
                <w:rFonts w:cs="Arial"/>
                <w:bCs/>
                <w:sz w:val="24"/>
              </w:rPr>
            </w:pPr>
          </w:p>
        </w:tc>
      </w:tr>
    </w:tbl>
    <w:p w14:paraId="52C60D44" w14:textId="77777777" w:rsidR="004A2BCE" w:rsidRPr="000B7480" w:rsidRDefault="004A2BCE" w:rsidP="004A2BCE">
      <w:pPr>
        <w:spacing w:line="620" w:lineRule="exact"/>
        <w:rPr>
          <w:sz w:val="24"/>
        </w:rPr>
      </w:pPr>
    </w:p>
    <w:p w14:paraId="12F7D59A" w14:textId="77777777"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14:paraId="48CA3E00" w14:textId="77777777"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14:paraId="11B963AA" w14:textId="77777777" w:rsidR="004A2BCE" w:rsidRPr="000B7480" w:rsidRDefault="004A2BCE" w:rsidP="004A2BCE">
      <w:pPr>
        <w:snapToGrid w:val="0"/>
        <w:spacing w:line="360" w:lineRule="auto"/>
        <w:rPr>
          <w:sz w:val="24"/>
          <w:szCs w:val="21"/>
        </w:rPr>
      </w:pPr>
    </w:p>
    <w:p w14:paraId="1031262F" w14:textId="77777777"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14:paraId="4892A01B" w14:textId="77777777" w:rsidR="004A2BCE" w:rsidRPr="000B7480" w:rsidRDefault="004A2BCE" w:rsidP="004A2BCE"/>
    <w:p w14:paraId="3C150D24" w14:textId="77777777" w:rsidR="004A2BCE" w:rsidRPr="000B7480" w:rsidRDefault="004A2BCE">
      <w:pPr>
        <w:widowControl/>
        <w:jc w:val="left"/>
        <w:rPr>
          <w:b/>
          <w:bCs/>
          <w:sz w:val="24"/>
        </w:rPr>
      </w:pPr>
      <w:r w:rsidRPr="000B7480">
        <w:rPr>
          <w:b/>
          <w:bCs/>
          <w:sz w:val="24"/>
        </w:rPr>
        <w:br w:type="page"/>
      </w:r>
    </w:p>
    <w:p w14:paraId="0EA5F60C" w14:textId="77777777"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00B04540">
        <w:rPr>
          <w:rFonts w:hint="eastAsia"/>
          <w:b/>
          <w:sz w:val="24"/>
        </w:rPr>
        <w:t>10</w:t>
      </w:r>
    </w:p>
    <w:p w14:paraId="0FDCE748" w14:textId="77777777"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14:paraId="28A15C1F" w14:textId="77777777"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14:paraId="7F876A54"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5157D61F" w14:textId="77777777"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14:paraId="31BE3A54" w14:textId="77777777"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14:paraId="69D084E6" w14:textId="77777777"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14:paraId="33D4C41C" w14:textId="7777777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14:paraId="0907259C"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14:paraId="723A8658"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14:paraId="4A40D268" w14:textId="77777777" w:rsidR="004A2BCE" w:rsidRPr="000B7480" w:rsidRDefault="004A2BCE" w:rsidP="0056402A">
            <w:pPr>
              <w:pStyle w:val="11"/>
              <w:spacing w:line="360" w:lineRule="auto"/>
              <w:rPr>
                <w:rFonts w:cs="Arial"/>
                <w:bCs/>
                <w:sz w:val="24"/>
              </w:rPr>
            </w:pPr>
          </w:p>
        </w:tc>
      </w:tr>
      <w:tr w:rsidR="000B7480" w:rsidRPr="000B7480" w14:paraId="13049A2B" w14:textId="77777777" w:rsidTr="0056402A">
        <w:trPr>
          <w:cantSplit/>
          <w:trHeight w:val="2818"/>
          <w:jc w:val="center"/>
        </w:trPr>
        <w:tc>
          <w:tcPr>
            <w:tcW w:w="470" w:type="pct"/>
            <w:tcBorders>
              <w:top w:val="single" w:sz="4" w:space="0" w:color="auto"/>
              <w:left w:val="single" w:sz="4" w:space="0" w:color="auto"/>
              <w:right w:val="single" w:sz="4" w:space="0" w:color="auto"/>
            </w:tcBorders>
            <w:vAlign w:val="center"/>
          </w:tcPr>
          <w:p w14:paraId="04744855"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14:paraId="7C079667"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14:paraId="4A21F018" w14:textId="77777777" w:rsidR="004A2BCE" w:rsidRPr="000B7480" w:rsidRDefault="004A2BCE" w:rsidP="0056402A">
            <w:pPr>
              <w:pStyle w:val="11"/>
              <w:spacing w:line="360" w:lineRule="auto"/>
              <w:rPr>
                <w:rFonts w:cs="Arial"/>
                <w:bCs/>
                <w:sz w:val="24"/>
              </w:rPr>
            </w:pPr>
          </w:p>
        </w:tc>
      </w:tr>
      <w:tr w:rsidR="000B7480" w:rsidRPr="000B7480" w14:paraId="7F7C31DE"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329B281B"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14:paraId="055E6E67"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14:paraId="12BE09B0" w14:textId="77777777" w:rsidR="004A2BCE" w:rsidRPr="000B7480" w:rsidRDefault="004A2BCE" w:rsidP="0056402A">
            <w:pPr>
              <w:pStyle w:val="11"/>
              <w:spacing w:line="360" w:lineRule="auto"/>
              <w:rPr>
                <w:rFonts w:cs="Arial"/>
                <w:bCs/>
                <w:sz w:val="24"/>
              </w:rPr>
            </w:pPr>
          </w:p>
          <w:p w14:paraId="1F86551E" w14:textId="77777777" w:rsidR="004A2BCE" w:rsidRPr="000B7480" w:rsidRDefault="004A2BCE" w:rsidP="0056402A">
            <w:pPr>
              <w:pStyle w:val="11"/>
              <w:spacing w:line="360" w:lineRule="auto"/>
              <w:rPr>
                <w:rFonts w:cs="Arial"/>
                <w:bCs/>
                <w:sz w:val="24"/>
              </w:rPr>
            </w:pPr>
          </w:p>
        </w:tc>
      </w:tr>
      <w:tr w:rsidR="004A2BCE" w:rsidRPr="000B7480" w14:paraId="2A951415"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5A9206E9"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14:paraId="2F1FFCD3" w14:textId="77777777"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14:paraId="7932FEDE" w14:textId="77777777" w:rsidR="004A2BCE" w:rsidRPr="000B7480" w:rsidRDefault="004A2BCE" w:rsidP="0056402A">
            <w:pPr>
              <w:pStyle w:val="11"/>
              <w:spacing w:line="360" w:lineRule="auto"/>
              <w:rPr>
                <w:rFonts w:cs="Arial"/>
                <w:bCs/>
                <w:sz w:val="24"/>
              </w:rPr>
            </w:pPr>
          </w:p>
          <w:p w14:paraId="34689125" w14:textId="77777777" w:rsidR="004A2BCE" w:rsidRPr="000B7480" w:rsidRDefault="004A2BCE" w:rsidP="0056402A">
            <w:pPr>
              <w:pStyle w:val="11"/>
              <w:spacing w:line="360" w:lineRule="auto"/>
              <w:rPr>
                <w:rFonts w:cs="Arial"/>
                <w:bCs/>
                <w:sz w:val="24"/>
              </w:rPr>
            </w:pPr>
          </w:p>
        </w:tc>
      </w:tr>
    </w:tbl>
    <w:p w14:paraId="343022BA" w14:textId="77777777" w:rsidR="004A2BCE" w:rsidRPr="000B7480" w:rsidRDefault="004A2BCE" w:rsidP="004A2BCE">
      <w:pPr>
        <w:spacing w:line="620" w:lineRule="exact"/>
        <w:rPr>
          <w:sz w:val="24"/>
        </w:rPr>
      </w:pPr>
    </w:p>
    <w:p w14:paraId="35B0FCC8" w14:textId="77777777" w:rsidR="004A2BCE" w:rsidRPr="000B7480" w:rsidRDefault="004A2BCE" w:rsidP="004A2BCE">
      <w:pPr>
        <w:spacing w:line="360" w:lineRule="auto"/>
        <w:ind w:firstLineChars="1700" w:firstLine="3794"/>
        <w:rPr>
          <w:sz w:val="24"/>
        </w:rPr>
      </w:pPr>
      <w:r w:rsidRPr="000B7480">
        <w:rPr>
          <w:sz w:val="24"/>
        </w:rPr>
        <w:t>投标人名称：</w:t>
      </w:r>
    </w:p>
    <w:p w14:paraId="61DE5BDF" w14:textId="77777777"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14:paraId="2A776456" w14:textId="77777777" w:rsidR="00ED080B" w:rsidRPr="000B7480" w:rsidRDefault="00ED080B" w:rsidP="00537D63">
      <w:pPr>
        <w:spacing w:line="620" w:lineRule="exact"/>
        <w:rPr>
          <w:sz w:val="24"/>
        </w:rPr>
      </w:pPr>
    </w:p>
    <w:p w14:paraId="4151076A" w14:textId="77777777" w:rsidR="00537D63" w:rsidRPr="000B7480" w:rsidRDefault="00537D63">
      <w:pPr>
        <w:widowControl/>
        <w:jc w:val="left"/>
        <w:rPr>
          <w:sz w:val="24"/>
        </w:rPr>
      </w:pPr>
      <w:r w:rsidRPr="000B7480">
        <w:rPr>
          <w:sz w:val="24"/>
        </w:rPr>
        <w:br w:type="page"/>
      </w:r>
    </w:p>
    <w:p w14:paraId="5C9654FB" w14:textId="77777777" w:rsidR="00537D63" w:rsidRPr="000F58E8" w:rsidRDefault="00537D63" w:rsidP="00B04540">
      <w:pPr>
        <w:tabs>
          <w:tab w:val="left" w:pos="360"/>
        </w:tabs>
        <w:spacing w:line="360" w:lineRule="auto"/>
        <w:rPr>
          <w:b/>
          <w:sz w:val="24"/>
        </w:rPr>
      </w:pPr>
      <w:r w:rsidRPr="000F58E8">
        <w:rPr>
          <w:rFonts w:hint="eastAsia"/>
          <w:b/>
          <w:sz w:val="24"/>
        </w:rPr>
        <w:lastRenderedPageBreak/>
        <w:t>附件</w:t>
      </w:r>
      <w:r w:rsidR="0041737D" w:rsidRPr="000F58E8">
        <w:rPr>
          <w:rFonts w:hint="eastAsia"/>
          <w:b/>
          <w:sz w:val="24"/>
        </w:rPr>
        <w:t>1</w:t>
      </w:r>
      <w:r w:rsidR="00B04540">
        <w:rPr>
          <w:rFonts w:hint="eastAsia"/>
          <w:b/>
          <w:sz w:val="24"/>
        </w:rPr>
        <w:t>1</w:t>
      </w:r>
    </w:p>
    <w:p w14:paraId="0E471B78" w14:textId="77777777"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14:paraId="58F58EDA" w14:textId="77777777" w:rsidR="00537D63" w:rsidRPr="000B7480" w:rsidRDefault="00537D63" w:rsidP="00537D63">
      <w:pPr>
        <w:spacing w:line="460" w:lineRule="exact"/>
        <w:jc w:val="center"/>
        <w:rPr>
          <w:sz w:val="24"/>
        </w:rPr>
      </w:pPr>
    </w:p>
    <w:p w14:paraId="5F762D3E" w14:textId="77777777"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14:paraId="53B27A84" w14:textId="77777777"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14:paraId="0112EF60" w14:textId="77777777"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14:paraId="4E75EC0C" w14:textId="77777777" w:rsidR="003D4CF5" w:rsidRPr="00172854" w:rsidRDefault="003D4CF5" w:rsidP="003D4CF5">
      <w:pPr>
        <w:spacing w:line="460" w:lineRule="exact"/>
        <w:rPr>
          <w:sz w:val="24"/>
          <w:szCs w:val="24"/>
        </w:rPr>
      </w:pPr>
      <w:r w:rsidRPr="00172854">
        <w:rPr>
          <w:sz w:val="24"/>
          <w:szCs w:val="24"/>
        </w:rPr>
        <w:t>填报要求：</w:t>
      </w:r>
    </w:p>
    <w:p w14:paraId="1CED6EB7" w14:textId="77777777"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14:paraId="5BBD2610" w14:textId="77777777"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14:paraId="026A2DE0" w14:textId="77777777"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3E6E99BB" w14:textId="77777777"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14:paraId="340C6CFC" w14:textId="77777777"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14:paraId="2B85EAF0" w14:textId="77777777" w:rsidTr="00DA231A">
        <w:trPr>
          <w:trHeight w:val="490"/>
          <w:jc w:val="center"/>
        </w:trPr>
        <w:tc>
          <w:tcPr>
            <w:tcW w:w="556" w:type="pct"/>
            <w:vMerge w:val="restart"/>
            <w:shd w:val="clear" w:color="auto" w:fill="auto"/>
            <w:vAlign w:val="center"/>
          </w:tcPr>
          <w:p w14:paraId="5BBDC60E"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14:paraId="1A63DE01"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14:paraId="04489AD1"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14:paraId="7067FE38"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14:paraId="60909052"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14:paraId="24FD7BDF"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14:paraId="38568AD0" w14:textId="77777777" w:rsidTr="00DA231A">
        <w:trPr>
          <w:trHeight w:val="567"/>
          <w:jc w:val="center"/>
        </w:trPr>
        <w:tc>
          <w:tcPr>
            <w:tcW w:w="556" w:type="pct"/>
            <w:vMerge/>
            <w:shd w:val="clear" w:color="auto" w:fill="auto"/>
            <w:vAlign w:val="center"/>
          </w:tcPr>
          <w:p w14:paraId="4B92B342"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55F3BC0C"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28206BC"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5148FCC3"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7815B3F5" w14:textId="77777777"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73A5BD28"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7E43D788" w14:textId="77777777" w:rsidTr="00DA231A">
        <w:trPr>
          <w:trHeight w:val="567"/>
          <w:jc w:val="center"/>
        </w:trPr>
        <w:tc>
          <w:tcPr>
            <w:tcW w:w="556" w:type="pct"/>
            <w:vMerge/>
            <w:shd w:val="clear" w:color="auto" w:fill="auto"/>
            <w:vAlign w:val="center"/>
          </w:tcPr>
          <w:p w14:paraId="6B181AF6"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16CF4190"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2812DDE6"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76D776F3"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42FB4389" w14:textId="77777777"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3C5AB0F7"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087B2EDD" w14:textId="77777777" w:rsidTr="00DA231A">
        <w:trPr>
          <w:trHeight w:val="567"/>
          <w:jc w:val="center"/>
        </w:trPr>
        <w:tc>
          <w:tcPr>
            <w:tcW w:w="556" w:type="pct"/>
            <w:vMerge/>
            <w:shd w:val="clear" w:color="auto" w:fill="auto"/>
            <w:vAlign w:val="center"/>
          </w:tcPr>
          <w:p w14:paraId="0BB07A84" w14:textId="77777777"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0C58C20B"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14:paraId="4418DA4A" w14:textId="77777777"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14:paraId="553F4061" w14:textId="77777777" w:rsidTr="00DA231A">
        <w:trPr>
          <w:trHeight w:val="567"/>
          <w:jc w:val="center"/>
        </w:trPr>
        <w:tc>
          <w:tcPr>
            <w:tcW w:w="556" w:type="pct"/>
            <w:vMerge/>
            <w:shd w:val="clear" w:color="auto" w:fill="auto"/>
            <w:vAlign w:val="center"/>
          </w:tcPr>
          <w:p w14:paraId="78C18FED" w14:textId="77777777"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34BB676B"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14:paraId="147B3224" w14:textId="77777777"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14:paraId="0FCD627F" w14:textId="77777777" w:rsidTr="00DA231A">
        <w:trPr>
          <w:trHeight w:val="567"/>
          <w:jc w:val="center"/>
        </w:trPr>
        <w:tc>
          <w:tcPr>
            <w:tcW w:w="556" w:type="pct"/>
            <w:vMerge/>
            <w:shd w:val="clear" w:color="auto" w:fill="auto"/>
            <w:vAlign w:val="center"/>
          </w:tcPr>
          <w:p w14:paraId="7695B701" w14:textId="77777777"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14:paraId="689AA589" w14:textId="77777777"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14:paraId="75414BF9" w14:textId="77777777" w:rsidTr="00DA231A">
        <w:trPr>
          <w:trHeight w:val="729"/>
          <w:jc w:val="center"/>
        </w:trPr>
        <w:tc>
          <w:tcPr>
            <w:tcW w:w="556" w:type="pct"/>
            <w:vMerge w:val="restart"/>
            <w:shd w:val="clear" w:color="auto" w:fill="auto"/>
            <w:vAlign w:val="center"/>
          </w:tcPr>
          <w:p w14:paraId="554860ED"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14:paraId="54BB462E"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14:paraId="2F8023A3"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14:paraId="61E3DE48"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14:paraId="7DD36797"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14:paraId="3239FA3A"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14:paraId="25A20AE6" w14:textId="77777777" w:rsidTr="00DA231A">
        <w:trPr>
          <w:trHeight w:val="186"/>
          <w:jc w:val="center"/>
        </w:trPr>
        <w:tc>
          <w:tcPr>
            <w:tcW w:w="556" w:type="pct"/>
            <w:vMerge/>
            <w:shd w:val="clear" w:color="auto" w:fill="auto"/>
            <w:vAlign w:val="center"/>
          </w:tcPr>
          <w:p w14:paraId="650C858B"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2C6C0987"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47B64653"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36B4C687"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503103DB" w14:textId="77777777"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036DC819"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5D224F35" w14:textId="77777777" w:rsidTr="00DA231A">
        <w:trPr>
          <w:trHeight w:val="224"/>
          <w:jc w:val="center"/>
        </w:trPr>
        <w:tc>
          <w:tcPr>
            <w:tcW w:w="556" w:type="pct"/>
            <w:vMerge/>
            <w:shd w:val="clear" w:color="auto" w:fill="auto"/>
            <w:vAlign w:val="center"/>
          </w:tcPr>
          <w:p w14:paraId="5488ECA6"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23EB8701"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1DA6FE04"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2A6BB253"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00A4EFF3" w14:textId="77777777"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5295EFEE"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6F5EA2CE" w14:textId="77777777" w:rsidTr="00DA231A">
        <w:trPr>
          <w:trHeight w:val="298"/>
          <w:jc w:val="center"/>
        </w:trPr>
        <w:tc>
          <w:tcPr>
            <w:tcW w:w="556" w:type="pct"/>
            <w:vMerge/>
            <w:shd w:val="clear" w:color="auto" w:fill="auto"/>
            <w:vAlign w:val="center"/>
          </w:tcPr>
          <w:p w14:paraId="08459014" w14:textId="77777777"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6FB5115A"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14:paraId="10678B7B" w14:textId="77777777"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14:paraId="42DFE24A" w14:textId="77777777" w:rsidTr="00DA231A">
        <w:trPr>
          <w:trHeight w:val="240"/>
          <w:jc w:val="center"/>
        </w:trPr>
        <w:tc>
          <w:tcPr>
            <w:tcW w:w="556" w:type="pct"/>
            <w:vMerge/>
            <w:shd w:val="clear" w:color="auto" w:fill="auto"/>
            <w:vAlign w:val="center"/>
          </w:tcPr>
          <w:p w14:paraId="1C98B0B9" w14:textId="77777777"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28C074A9"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14:paraId="7A484DDC" w14:textId="77777777"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14:paraId="378E52F8" w14:textId="77777777" w:rsidTr="00DA231A">
        <w:trPr>
          <w:trHeight w:val="311"/>
          <w:jc w:val="center"/>
        </w:trPr>
        <w:tc>
          <w:tcPr>
            <w:tcW w:w="556" w:type="pct"/>
            <w:vMerge/>
            <w:shd w:val="clear" w:color="auto" w:fill="auto"/>
            <w:vAlign w:val="center"/>
          </w:tcPr>
          <w:p w14:paraId="21F903FB" w14:textId="77777777"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14:paraId="691A7884" w14:textId="77777777"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14:paraId="039538B3" w14:textId="77777777" w:rsidTr="00DA231A">
        <w:trPr>
          <w:trHeight w:val="729"/>
          <w:jc w:val="center"/>
        </w:trPr>
        <w:tc>
          <w:tcPr>
            <w:tcW w:w="556" w:type="pct"/>
            <w:vMerge w:val="restart"/>
            <w:shd w:val="clear" w:color="auto" w:fill="auto"/>
            <w:vAlign w:val="center"/>
          </w:tcPr>
          <w:p w14:paraId="6A11C6F6"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14:paraId="470AC786" w14:textId="77777777" w:rsidR="003D4CF5" w:rsidRPr="00172854" w:rsidRDefault="003D4CF5" w:rsidP="00CF6201">
            <w:pPr>
              <w:pStyle w:val="13"/>
              <w:tabs>
                <w:tab w:val="num" w:pos="1260"/>
              </w:tabs>
              <w:adjustRightInd w:val="0"/>
              <w:snapToGrid w:val="0"/>
              <w:rPr>
                <w:b/>
                <w:szCs w:val="21"/>
              </w:rPr>
            </w:pPr>
            <w:r w:rsidRPr="00172854">
              <w:rPr>
                <w:b/>
                <w:szCs w:val="21"/>
              </w:rPr>
              <w:lastRenderedPageBreak/>
              <w:t>所投货物中有大</w:t>
            </w:r>
            <w:r w:rsidR="00CF6201">
              <w:rPr>
                <w:b/>
                <w:szCs w:val="21"/>
              </w:rPr>
              <w:t>中</w:t>
            </w:r>
            <w:r w:rsidRPr="00172854">
              <w:rPr>
                <w:b/>
                <w:szCs w:val="21"/>
              </w:rPr>
              <w:t>型企业制造的，无需填写以下内容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14:paraId="25AB494B" w14:textId="77777777" w:rsidTr="00DA231A">
        <w:trPr>
          <w:trHeight w:val="729"/>
          <w:jc w:val="center"/>
        </w:trPr>
        <w:tc>
          <w:tcPr>
            <w:tcW w:w="556" w:type="pct"/>
            <w:vMerge/>
            <w:shd w:val="clear" w:color="auto" w:fill="auto"/>
            <w:vAlign w:val="center"/>
          </w:tcPr>
          <w:p w14:paraId="0EACD66A"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17AA5A81"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14:paraId="7D5ED0F7"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14:paraId="39838639"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14:paraId="05C1012B"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14:paraId="58567489"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14:paraId="07C1822A"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14:paraId="0E0620D6" w14:textId="77777777" w:rsidTr="00DA231A">
        <w:trPr>
          <w:trHeight w:val="729"/>
          <w:jc w:val="center"/>
        </w:trPr>
        <w:tc>
          <w:tcPr>
            <w:tcW w:w="556" w:type="pct"/>
            <w:vMerge/>
            <w:shd w:val="clear" w:color="auto" w:fill="auto"/>
            <w:vAlign w:val="center"/>
          </w:tcPr>
          <w:p w14:paraId="37279963"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5344E53"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42AD7415"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134B30BC"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14:paraId="46994D60" w14:textId="77777777"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14:paraId="023A34BE"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5D82856B" w14:textId="77777777" w:rsidTr="00DA231A">
        <w:trPr>
          <w:trHeight w:val="729"/>
          <w:jc w:val="center"/>
        </w:trPr>
        <w:tc>
          <w:tcPr>
            <w:tcW w:w="556" w:type="pct"/>
            <w:vMerge/>
            <w:shd w:val="clear" w:color="auto" w:fill="auto"/>
            <w:vAlign w:val="center"/>
          </w:tcPr>
          <w:p w14:paraId="1C2673FC"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A3C448C"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451E529A"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3753AA13"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14:paraId="1FB0635C" w14:textId="77777777"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14:paraId="4CE08CB3"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54B1AE86" w14:textId="77777777" w:rsidTr="00DA231A">
        <w:trPr>
          <w:trHeight w:val="729"/>
          <w:jc w:val="center"/>
        </w:trPr>
        <w:tc>
          <w:tcPr>
            <w:tcW w:w="556" w:type="pct"/>
            <w:vMerge/>
            <w:shd w:val="clear" w:color="auto" w:fill="auto"/>
            <w:vAlign w:val="center"/>
          </w:tcPr>
          <w:p w14:paraId="73454444"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4358E235"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43EAEEAF"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26D38AD7"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14:paraId="1C8216BA" w14:textId="77777777"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14:paraId="45AE8F06"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5A95E06E" w14:textId="77777777" w:rsidTr="00DA231A">
        <w:trPr>
          <w:trHeight w:val="729"/>
          <w:jc w:val="center"/>
        </w:trPr>
        <w:tc>
          <w:tcPr>
            <w:tcW w:w="556" w:type="pct"/>
            <w:vMerge/>
            <w:shd w:val="clear" w:color="auto" w:fill="auto"/>
            <w:vAlign w:val="center"/>
          </w:tcPr>
          <w:p w14:paraId="3F812040"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57BEFB5C"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54BDD688"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11DBFEA5"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14:paraId="3FC4AE3F" w14:textId="77777777"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14:paraId="775D8A77"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0A4C5B1F" w14:textId="77777777" w:rsidTr="00DA231A">
        <w:trPr>
          <w:trHeight w:val="729"/>
          <w:jc w:val="center"/>
        </w:trPr>
        <w:tc>
          <w:tcPr>
            <w:tcW w:w="556" w:type="pct"/>
            <w:vMerge/>
            <w:shd w:val="clear" w:color="auto" w:fill="auto"/>
            <w:vAlign w:val="center"/>
          </w:tcPr>
          <w:p w14:paraId="42CFB6B3"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35A0C998"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74629A84"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5CEB30B"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65B74E7D" w14:textId="77777777"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444AF2AB"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0CD395AA" w14:textId="77777777" w:rsidTr="00DA231A">
        <w:trPr>
          <w:trHeight w:val="729"/>
          <w:jc w:val="center"/>
        </w:trPr>
        <w:tc>
          <w:tcPr>
            <w:tcW w:w="556" w:type="pct"/>
            <w:vMerge/>
            <w:shd w:val="clear" w:color="auto" w:fill="auto"/>
            <w:vAlign w:val="center"/>
          </w:tcPr>
          <w:p w14:paraId="2E50754D" w14:textId="77777777"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5FB0D7EC" w14:textId="77777777"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1E58677B" w14:textId="77777777"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40869EFE" w14:textId="77777777"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078E50CA" w14:textId="77777777"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79BE190A" w14:textId="77777777" w:rsidR="003D4CF5" w:rsidRPr="00172854" w:rsidRDefault="003D4CF5" w:rsidP="00DA231A">
            <w:pPr>
              <w:pStyle w:val="13"/>
              <w:tabs>
                <w:tab w:val="num" w:pos="1260"/>
              </w:tabs>
              <w:adjustRightInd w:val="0"/>
              <w:snapToGrid w:val="0"/>
              <w:jc w:val="center"/>
              <w:rPr>
                <w:szCs w:val="21"/>
                <w:lang w:val="en-GB"/>
              </w:rPr>
            </w:pPr>
          </w:p>
        </w:tc>
      </w:tr>
      <w:tr w:rsidR="003D4CF5" w:rsidRPr="00172854" w14:paraId="1F34CCE0" w14:textId="77777777" w:rsidTr="00DA231A">
        <w:trPr>
          <w:trHeight w:val="729"/>
          <w:jc w:val="center"/>
        </w:trPr>
        <w:tc>
          <w:tcPr>
            <w:tcW w:w="556" w:type="pct"/>
            <w:vMerge/>
            <w:shd w:val="clear" w:color="auto" w:fill="auto"/>
            <w:vAlign w:val="center"/>
          </w:tcPr>
          <w:p w14:paraId="2C214625" w14:textId="77777777"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138CB370" w14:textId="77777777"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14:paraId="17CC99CB" w14:textId="77777777"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14:paraId="4F3328A2" w14:textId="77777777" w:rsidTr="00DA231A">
        <w:trPr>
          <w:trHeight w:val="671"/>
          <w:jc w:val="center"/>
        </w:trPr>
        <w:tc>
          <w:tcPr>
            <w:tcW w:w="556" w:type="pct"/>
            <w:vMerge/>
            <w:shd w:val="clear" w:color="auto" w:fill="auto"/>
            <w:vAlign w:val="center"/>
          </w:tcPr>
          <w:p w14:paraId="47A475D5" w14:textId="77777777"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0B4938A9"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14:paraId="130F5B6D" w14:textId="77777777"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14:paraId="647A477F" w14:textId="77777777" w:rsidTr="00DA231A">
        <w:trPr>
          <w:trHeight w:val="729"/>
          <w:jc w:val="center"/>
        </w:trPr>
        <w:tc>
          <w:tcPr>
            <w:tcW w:w="556" w:type="pct"/>
            <w:shd w:val="clear" w:color="auto" w:fill="auto"/>
            <w:vAlign w:val="center"/>
          </w:tcPr>
          <w:p w14:paraId="78AAA5FD"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14:paraId="45AEE4A1" w14:textId="77777777"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14:paraId="6185C8EE" w14:textId="77777777"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14:paraId="1E16D782" w14:textId="77777777" w:rsidTr="00DA231A">
        <w:trPr>
          <w:trHeight w:val="729"/>
          <w:jc w:val="center"/>
        </w:trPr>
        <w:tc>
          <w:tcPr>
            <w:tcW w:w="556" w:type="pct"/>
            <w:shd w:val="clear" w:color="auto" w:fill="auto"/>
            <w:vAlign w:val="center"/>
          </w:tcPr>
          <w:p w14:paraId="4215C8B3"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14:paraId="58C154A4" w14:textId="77777777"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14:paraId="0BD8FAB6" w14:textId="77777777"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14:paraId="79C07175" w14:textId="77777777" w:rsidTr="00DA231A">
        <w:trPr>
          <w:trHeight w:val="729"/>
          <w:jc w:val="center"/>
        </w:trPr>
        <w:tc>
          <w:tcPr>
            <w:tcW w:w="556" w:type="pct"/>
            <w:shd w:val="clear" w:color="auto" w:fill="auto"/>
            <w:vAlign w:val="center"/>
          </w:tcPr>
          <w:p w14:paraId="6D566353" w14:textId="77777777"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14:paraId="262D63D6" w14:textId="77777777"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14:paraId="365BC5CF" w14:textId="77777777"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14:paraId="66CD9ED8" w14:textId="77777777" w:rsidR="003D4CF5" w:rsidRPr="00172854" w:rsidRDefault="003D4CF5" w:rsidP="003D4CF5">
      <w:pPr>
        <w:spacing w:line="360" w:lineRule="auto"/>
        <w:ind w:firstLineChars="200" w:firstLine="446"/>
        <w:outlineLvl w:val="0"/>
        <w:rPr>
          <w:sz w:val="24"/>
          <w:szCs w:val="24"/>
        </w:rPr>
      </w:pPr>
    </w:p>
    <w:p w14:paraId="7953C2B8" w14:textId="77777777" w:rsidR="003D4CF5" w:rsidRDefault="003D4CF5" w:rsidP="003D4CF5">
      <w:pPr>
        <w:spacing w:line="360" w:lineRule="auto"/>
        <w:ind w:firstLineChars="1700" w:firstLine="3794"/>
        <w:rPr>
          <w:sz w:val="24"/>
        </w:rPr>
      </w:pPr>
      <w:r w:rsidRPr="0080752E">
        <w:rPr>
          <w:sz w:val="24"/>
        </w:rPr>
        <w:t>投标人名称：</w:t>
      </w:r>
    </w:p>
    <w:p w14:paraId="1D620F85" w14:textId="77777777" w:rsidR="003D4CF5" w:rsidRPr="0080752E" w:rsidRDefault="003D4CF5" w:rsidP="003D4CF5">
      <w:pPr>
        <w:spacing w:line="360" w:lineRule="auto"/>
        <w:ind w:firstLineChars="1700" w:firstLine="3794"/>
        <w:rPr>
          <w:sz w:val="24"/>
        </w:rPr>
      </w:pPr>
    </w:p>
    <w:p w14:paraId="55FA32C3" w14:textId="77777777"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14:paraId="7A7A4DAF" w14:textId="77777777" w:rsidR="004559D5" w:rsidRPr="003D4CF5" w:rsidRDefault="004559D5" w:rsidP="004559D5">
      <w:pPr>
        <w:spacing w:line="360" w:lineRule="auto"/>
        <w:ind w:firstLineChars="200" w:firstLine="446"/>
        <w:outlineLvl w:val="0"/>
        <w:rPr>
          <w:sz w:val="24"/>
        </w:rPr>
      </w:pPr>
    </w:p>
    <w:p w14:paraId="41033387" w14:textId="77777777" w:rsidR="004559D5" w:rsidRPr="0080752E" w:rsidRDefault="004559D5" w:rsidP="00537D63">
      <w:pPr>
        <w:spacing w:line="560" w:lineRule="exact"/>
        <w:jc w:val="center"/>
        <w:rPr>
          <w:sz w:val="24"/>
        </w:rPr>
      </w:pPr>
    </w:p>
    <w:p w14:paraId="32DC8CBF" w14:textId="77777777" w:rsidR="004559D5" w:rsidRPr="0080752E" w:rsidRDefault="004559D5" w:rsidP="00537D63">
      <w:pPr>
        <w:spacing w:line="560" w:lineRule="exact"/>
        <w:jc w:val="center"/>
        <w:rPr>
          <w:sz w:val="24"/>
        </w:rPr>
      </w:pPr>
    </w:p>
    <w:p w14:paraId="521058E5" w14:textId="77777777" w:rsidR="00537D63" w:rsidRPr="0080752E" w:rsidRDefault="00537D63" w:rsidP="00537D63">
      <w:pPr>
        <w:spacing w:line="560" w:lineRule="exact"/>
        <w:jc w:val="center"/>
        <w:rPr>
          <w:sz w:val="24"/>
        </w:rPr>
      </w:pPr>
      <w:r w:rsidRPr="0080752E">
        <w:rPr>
          <w:sz w:val="24"/>
        </w:rPr>
        <w:br w:type="page"/>
      </w:r>
    </w:p>
    <w:p w14:paraId="582F3D67" w14:textId="77777777" w:rsidR="00537D63" w:rsidRPr="000F58E8" w:rsidRDefault="00537D63" w:rsidP="00B04540">
      <w:pPr>
        <w:tabs>
          <w:tab w:val="left" w:pos="360"/>
        </w:tabs>
        <w:spacing w:line="360" w:lineRule="auto"/>
        <w:rPr>
          <w:b/>
          <w:sz w:val="24"/>
        </w:rPr>
      </w:pPr>
      <w:r w:rsidRPr="000F58E8">
        <w:rPr>
          <w:rFonts w:hint="eastAsia"/>
          <w:b/>
          <w:sz w:val="24"/>
        </w:rPr>
        <w:lastRenderedPageBreak/>
        <w:t>附件</w:t>
      </w:r>
      <w:r w:rsidR="0041737D" w:rsidRPr="000F58E8">
        <w:rPr>
          <w:rFonts w:hint="eastAsia"/>
          <w:b/>
          <w:sz w:val="24"/>
        </w:rPr>
        <w:t>1</w:t>
      </w:r>
      <w:r w:rsidR="00B04540">
        <w:rPr>
          <w:rFonts w:hint="eastAsia"/>
          <w:b/>
          <w:sz w:val="24"/>
        </w:rPr>
        <w:t>2</w:t>
      </w:r>
    </w:p>
    <w:p w14:paraId="27538E0F" w14:textId="77777777" w:rsidR="00537D63" w:rsidRPr="0080752E" w:rsidRDefault="00537D63" w:rsidP="005D792B">
      <w:pPr>
        <w:autoSpaceDN w:val="0"/>
        <w:spacing w:line="360" w:lineRule="auto"/>
        <w:jc w:val="center"/>
        <w:rPr>
          <w:b/>
          <w:bCs/>
          <w:sz w:val="24"/>
        </w:rPr>
      </w:pPr>
      <w:r w:rsidRPr="0080752E">
        <w:rPr>
          <w:b/>
          <w:bCs/>
          <w:sz w:val="24"/>
        </w:rPr>
        <w:t>投标产品配置清单</w:t>
      </w:r>
    </w:p>
    <w:p w14:paraId="4B7D8FAB" w14:textId="77777777" w:rsidR="00056208" w:rsidRPr="0080752E" w:rsidRDefault="00056208" w:rsidP="00E15D14">
      <w:pPr>
        <w:spacing w:line="460" w:lineRule="exact"/>
        <w:rPr>
          <w:sz w:val="24"/>
        </w:rPr>
      </w:pPr>
    </w:p>
    <w:p w14:paraId="2AFD7222" w14:textId="77777777"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14:paraId="5810421D" w14:textId="77777777"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14:paraId="02C5427B" w14:textId="77777777"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14:paraId="64942A65" w14:textId="77777777"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14:paraId="7C6FF96E" w14:textId="77777777" w:rsidTr="00E15D14">
        <w:tc>
          <w:tcPr>
            <w:tcW w:w="564" w:type="pct"/>
            <w:shd w:val="clear" w:color="auto" w:fill="auto"/>
            <w:vAlign w:val="center"/>
          </w:tcPr>
          <w:p w14:paraId="232B4A00" w14:textId="77777777"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14:paraId="4EC29C4B" w14:textId="77777777"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14:paraId="1AF2CF3A" w14:textId="77777777"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14:paraId="70049FB6" w14:textId="77777777" w:rsidR="00537D63" w:rsidRPr="0080752E" w:rsidRDefault="00537D63" w:rsidP="00E15D14">
            <w:pPr>
              <w:spacing w:line="560" w:lineRule="exact"/>
              <w:jc w:val="center"/>
              <w:rPr>
                <w:sz w:val="24"/>
              </w:rPr>
            </w:pPr>
            <w:r w:rsidRPr="0080752E">
              <w:rPr>
                <w:sz w:val="24"/>
              </w:rPr>
              <w:t>详细配置及技术标准</w:t>
            </w:r>
          </w:p>
        </w:tc>
      </w:tr>
      <w:tr w:rsidR="00537D63" w:rsidRPr="0080752E" w14:paraId="032FD717" w14:textId="77777777" w:rsidTr="00E15D14">
        <w:tc>
          <w:tcPr>
            <w:tcW w:w="564" w:type="pct"/>
            <w:shd w:val="clear" w:color="auto" w:fill="auto"/>
            <w:vAlign w:val="center"/>
          </w:tcPr>
          <w:p w14:paraId="6EC0FBF3" w14:textId="77777777"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14:paraId="7C8E9761" w14:textId="77777777" w:rsidR="00537D63" w:rsidRPr="0080752E" w:rsidRDefault="00537D63" w:rsidP="00E15D14">
            <w:pPr>
              <w:spacing w:line="560" w:lineRule="exact"/>
              <w:jc w:val="center"/>
              <w:rPr>
                <w:sz w:val="24"/>
              </w:rPr>
            </w:pPr>
          </w:p>
        </w:tc>
        <w:tc>
          <w:tcPr>
            <w:tcW w:w="915" w:type="pct"/>
            <w:shd w:val="clear" w:color="auto" w:fill="auto"/>
            <w:vAlign w:val="center"/>
          </w:tcPr>
          <w:p w14:paraId="0552590E" w14:textId="77777777" w:rsidR="00537D63" w:rsidRPr="0080752E" w:rsidRDefault="00537D63" w:rsidP="00E15D14">
            <w:pPr>
              <w:spacing w:line="560" w:lineRule="exact"/>
              <w:jc w:val="center"/>
              <w:rPr>
                <w:sz w:val="24"/>
              </w:rPr>
            </w:pPr>
          </w:p>
        </w:tc>
        <w:tc>
          <w:tcPr>
            <w:tcW w:w="2525" w:type="pct"/>
            <w:shd w:val="clear" w:color="auto" w:fill="auto"/>
            <w:vAlign w:val="center"/>
          </w:tcPr>
          <w:p w14:paraId="432F2875" w14:textId="77777777" w:rsidR="00537D63" w:rsidRPr="0080752E" w:rsidRDefault="00537D63" w:rsidP="00E15D14">
            <w:pPr>
              <w:spacing w:line="560" w:lineRule="exact"/>
              <w:jc w:val="center"/>
              <w:rPr>
                <w:sz w:val="24"/>
              </w:rPr>
            </w:pPr>
          </w:p>
        </w:tc>
      </w:tr>
      <w:tr w:rsidR="00537D63" w:rsidRPr="0080752E" w14:paraId="306859F4" w14:textId="77777777" w:rsidTr="00E15D14">
        <w:tc>
          <w:tcPr>
            <w:tcW w:w="564" w:type="pct"/>
            <w:shd w:val="clear" w:color="auto" w:fill="auto"/>
            <w:vAlign w:val="center"/>
          </w:tcPr>
          <w:p w14:paraId="5D5B44E0" w14:textId="77777777"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14:paraId="116E3613" w14:textId="77777777" w:rsidR="00537D63" w:rsidRPr="0080752E" w:rsidRDefault="00537D63" w:rsidP="00E15D14">
            <w:pPr>
              <w:spacing w:line="560" w:lineRule="exact"/>
              <w:jc w:val="center"/>
              <w:rPr>
                <w:sz w:val="24"/>
              </w:rPr>
            </w:pPr>
          </w:p>
        </w:tc>
        <w:tc>
          <w:tcPr>
            <w:tcW w:w="915" w:type="pct"/>
            <w:shd w:val="clear" w:color="auto" w:fill="auto"/>
            <w:vAlign w:val="center"/>
          </w:tcPr>
          <w:p w14:paraId="4C1D2236" w14:textId="77777777" w:rsidR="00537D63" w:rsidRPr="0080752E" w:rsidRDefault="00537D63" w:rsidP="00E15D14">
            <w:pPr>
              <w:spacing w:line="560" w:lineRule="exact"/>
              <w:jc w:val="center"/>
              <w:rPr>
                <w:sz w:val="24"/>
              </w:rPr>
            </w:pPr>
          </w:p>
        </w:tc>
        <w:tc>
          <w:tcPr>
            <w:tcW w:w="2525" w:type="pct"/>
            <w:shd w:val="clear" w:color="auto" w:fill="auto"/>
            <w:vAlign w:val="center"/>
          </w:tcPr>
          <w:p w14:paraId="14B64B02" w14:textId="77777777" w:rsidR="00537D63" w:rsidRPr="0080752E" w:rsidRDefault="00537D63" w:rsidP="00E15D14">
            <w:pPr>
              <w:spacing w:line="560" w:lineRule="exact"/>
              <w:jc w:val="center"/>
              <w:rPr>
                <w:sz w:val="24"/>
              </w:rPr>
            </w:pPr>
          </w:p>
        </w:tc>
      </w:tr>
      <w:tr w:rsidR="00537D63" w:rsidRPr="0080752E" w14:paraId="5C3BF5BE" w14:textId="77777777" w:rsidTr="00E15D14">
        <w:tc>
          <w:tcPr>
            <w:tcW w:w="564" w:type="pct"/>
            <w:shd w:val="clear" w:color="auto" w:fill="auto"/>
            <w:vAlign w:val="center"/>
          </w:tcPr>
          <w:p w14:paraId="2E4FB165" w14:textId="77777777"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14:paraId="42553BAB" w14:textId="77777777" w:rsidR="00537D63" w:rsidRPr="0080752E" w:rsidRDefault="00537D63" w:rsidP="00E15D14">
            <w:pPr>
              <w:spacing w:line="560" w:lineRule="exact"/>
              <w:jc w:val="center"/>
              <w:rPr>
                <w:sz w:val="24"/>
              </w:rPr>
            </w:pPr>
          </w:p>
        </w:tc>
        <w:tc>
          <w:tcPr>
            <w:tcW w:w="915" w:type="pct"/>
            <w:shd w:val="clear" w:color="auto" w:fill="auto"/>
            <w:vAlign w:val="center"/>
          </w:tcPr>
          <w:p w14:paraId="5ADEF001" w14:textId="77777777" w:rsidR="00537D63" w:rsidRPr="0080752E" w:rsidRDefault="00537D63" w:rsidP="00E15D14">
            <w:pPr>
              <w:spacing w:line="560" w:lineRule="exact"/>
              <w:jc w:val="center"/>
              <w:rPr>
                <w:sz w:val="24"/>
              </w:rPr>
            </w:pPr>
          </w:p>
        </w:tc>
        <w:tc>
          <w:tcPr>
            <w:tcW w:w="2525" w:type="pct"/>
            <w:shd w:val="clear" w:color="auto" w:fill="auto"/>
            <w:vAlign w:val="center"/>
          </w:tcPr>
          <w:p w14:paraId="35AA2AE2" w14:textId="77777777" w:rsidR="00537D63" w:rsidRPr="0080752E" w:rsidRDefault="00537D63" w:rsidP="00E15D14">
            <w:pPr>
              <w:spacing w:line="560" w:lineRule="exact"/>
              <w:jc w:val="center"/>
              <w:rPr>
                <w:sz w:val="24"/>
              </w:rPr>
            </w:pPr>
          </w:p>
        </w:tc>
      </w:tr>
      <w:tr w:rsidR="00537D63" w:rsidRPr="0080752E" w14:paraId="0C512AA8" w14:textId="77777777" w:rsidTr="00E15D14">
        <w:tc>
          <w:tcPr>
            <w:tcW w:w="564" w:type="pct"/>
            <w:shd w:val="clear" w:color="auto" w:fill="auto"/>
            <w:vAlign w:val="center"/>
          </w:tcPr>
          <w:p w14:paraId="034F6B78" w14:textId="77777777"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14:paraId="18DA8E39" w14:textId="77777777" w:rsidR="00537D63" w:rsidRPr="0080752E" w:rsidRDefault="00537D63" w:rsidP="00E15D14">
            <w:pPr>
              <w:spacing w:line="560" w:lineRule="exact"/>
              <w:jc w:val="center"/>
              <w:rPr>
                <w:sz w:val="24"/>
              </w:rPr>
            </w:pPr>
          </w:p>
        </w:tc>
        <w:tc>
          <w:tcPr>
            <w:tcW w:w="915" w:type="pct"/>
            <w:shd w:val="clear" w:color="auto" w:fill="auto"/>
            <w:vAlign w:val="center"/>
          </w:tcPr>
          <w:p w14:paraId="138ED9F5" w14:textId="77777777" w:rsidR="00537D63" w:rsidRPr="0080752E" w:rsidRDefault="00537D63" w:rsidP="00E15D14">
            <w:pPr>
              <w:spacing w:line="560" w:lineRule="exact"/>
              <w:jc w:val="center"/>
              <w:rPr>
                <w:sz w:val="24"/>
              </w:rPr>
            </w:pPr>
          </w:p>
        </w:tc>
        <w:tc>
          <w:tcPr>
            <w:tcW w:w="2525" w:type="pct"/>
            <w:shd w:val="clear" w:color="auto" w:fill="auto"/>
            <w:vAlign w:val="center"/>
          </w:tcPr>
          <w:p w14:paraId="6A4C4DCA" w14:textId="77777777" w:rsidR="00537D63" w:rsidRPr="0080752E" w:rsidRDefault="00537D63" w:rsidP="00E15D14">
            <w:pPr>
              <w:spacing w:line="560" w:lineRule="exact"/>
              <w:jc w:val="center"/>
              <w:rPr>
                <w:sz w:val="24"/>
              </w:rPr>
            </w:pPr>
          </w:p>
        </w:tc>
      </w:tr>
    </w:tbl>
    <w:p w14:paraId="20DE3491" w14:textId="77777777" w:rsidR="00537D63" w:rsidRPr="0080752E" w:rsidRDefault="00537D63" w:rsidP="00537D63">
      <w:pPr>
        <w:spacing w:line="560" w:lineRule="exact"/>
        <w:jc w:val="left"/>
        <w:rPr>
          <w:sz w:val="24"/>
        </w:rPr>
      </w:pPr>
    </w:p>
    <w:p w14:paraId="079367BC" w14:textId="77777777" w:rsidR="00537D63" w:rsidRPr="0080752E" w:rsidRDefault="00537D63" w:rsidP="00537D63">
      <w:pPr>
        <w:spacing w:line="560" w:lineRule="exact"/>
        <w:jc w:val="left"/>
        <w:rPr>
          <w:sz w:val="24"/>
        </w:rPr>
      </w:pPr>
    </w:p>
    <w:p w14:paraId="3CFF4E98" w14:textId="77777777" w:rsidR="00537D63" w:rsidRPr="0080752E" w:rsidRDefault="00537D63" w:rsidP="00537D63">
      <w:pPr>
        <w:spacing w:line="560" w:lineRule="exact"/>
        <w:jc w:val="left"/>
        <w:rPr>
          <w:sz w:val="24"/>
        </w:rPr>
      </w:pPr>
    </w:p>
    <w:p w14:paraId="2976F902" w14:textId="77777777" w:rsidR="00537D63" w:rsidRPr="0080752E" w:rsidRDefault="00537D63" w:rsidP="00537D63">
      <w:pPr>
        <w:spacing w:line="560" w:lineRule="exact"/>
        <w:jc w:val="left"/>
        <w:rPr>
          <w:sz w:val="24"/>
        </w:rPr>
      </w:pPr>
    </w:p>
    <w:p w14:paraId="543B88C2" w14:textId="77777777" w:rsidR="00537D63" w:rsidRPr="0080752E" w:rsidRDefault="00537D63" w:rsidP="00537D63">
      <w:pPr>
        <w:spacing w:line="560" w:lineRule="exact"/>
        <w:jc w:val="left"/>
        <w:rPr>
          <w:sz w:val="24"/>
        </w:rPr>
      </w:pPr>
    </w:p>
    <w:p w14:paraId="0AFA5BD0" w14:textId="77777777" w:rsidR="00ED080B" w:rsidRPr="0080752E" w:rsidRDefault="00ED080B" w:rsidP="00ED080B">
      <w:pPr>
        <w:spacing w:line="360" w:lineRule="auto"/>
        <w:ind w:firstLineChars="1700" w:firstLine="3794"/>
        <w:rPr>
          <w:sz w:val="24"/>
        </w:rPr>
      </w:pPr>
      <w:r w:rsidRPr="0080752E">
        <w:rPr>
          <w:sz w:val="24"/>
        </w:rPr>
        <w:t>投标人名称：</w:t>
      </w:r>
    </w:p>
    <w:p w14:paraId="41A0EC2A" w14:textId="77777777"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14:paraId="5590EA89" w14:textId="77777777"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14:paraId="33827D76" w14:textId="77777777" w:rsidR="00537D63" w:rsidRPr="000F58E8" w:rsidRDefault="00537D63" w:rsidP="00B04540">
      <w:pPr>
        <w:tabs>
          <w:tab w:val="left" w:pos="360"/>
        </w:tabs>
        <w:spacing w:line="360" w:lineRule="auto"/>
        <w:rPr>
          <w:b/>
          <w:sz w:val="24"/>
        </w:rPr>
      </w:pPr>
      <w:r w:rsidRPr="000F58E8">
        <w:rPr>
          <w:b/>
          <w:sz w:val="24"/>
        </w:rPr>
        <w:lastRenderedPageBreak/>
        <w:t>附件</w:t>
      </w:r>
      <w:r w:rsidR="0041737D" w:rsidRPr="000F58E8">
        <w:rPr>
          <w:rFonts w:hint="eastAsia"/>
          <w:b/>
          <w:sz w:val="24"/>
        </w:rPr>
        <w:t>1</w:t>
      </w:r>
      <w:r w:rsidR="00B04540">
        <w:rPr>
          <w:rFonts w:hint="eastAsia"/>
          <w:b/>
          <w:sz w:val="24"/>
        </w:rPr>
        <w:t>3</w:t>
      </w:r>
    </w:p>
    <w:p w14:paraId="3013DCBA" w14:textId="77777777"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14:paraId="0507A2A4" w14:textId="77777777"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14:paraId="10F7239B" w14:textId="77777777"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14:paraId="741DA35C" w14:textId="77777777"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150BC4">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14:paraId="3010E726" w14:textId="77777777"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14:paraId="138077D8" w14:textId="77777777"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14:paraId="4282678B" w14:textId="77777777"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14:paraId="1FCB23AD" w14:textId="77777777"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14:paraId="4F247811" w14:textId="77777777"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14:paraId="451F044F" w14:textId="77777777"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14:paraId="51F52643" w14:textId="77777777" w:rsidR="003D4CF5" w:rsidRPr="00156549" w:rsidRDefault="003D4CF5" w:rsidP="003D4CF5">
      <w:pPr>
        <w:spacing w:line="360" w:lineRule="auto"/>
        <w:ind w:right="84" w:firstLineChars="100" w:firstLine="224"/>
        <w:rPr>
          <w:b/>
          <w:sz w:val="24"/>
          <w:szCs w:val="24"/>
        </w:rPr>
      </w:pPr>
      <w:r w:rsidRPr="00156549">
        <w:rPr>
          <w:b/>
          <w:sz w:val="24"/>
          <w:szCs w:val="24"/>
        </w:rPr>
        <w:t>注：</w:t>
      </w:r>
    </w:p>
    <w:p w14:paraId="44C9B0D5" w14:textId="77777777"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14:paraId="0891A2B7" w14:textId="77777777" w:rsidR="003D4CF5" w:rsidRPr="00156549" w:rsidRDefault="003D4CF5" w:rsidP="003D4CF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w:t>
      </w:r>
      <w:r w:rsidRPr="00156549">
        <w:rPr>
          <w:b/>
          <w:sz w:val="24"/>
          <w:szCs w:val="24"/>
        </w:rPr>
        <w:lastRenderedPageBreak/>
        <w:t>业可不填报。除新成立企业外，上表填写不全的，不享受中小企业扶持政策。</w:t>
      </w:r>
    </w:p>
    <w:p w14:paraId="561BF6F5" w14:textId="77777777"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14:paraId="09DE02DA" w14:textId="77777777" w:rsidR="0056402A" w:rsidRDefault="0056402A" w:rsidP="009803F0">
      <w:pPr>
        <w:widowControl/>
        <w:jc w:val="left"/>
        <w:rPr>
          <w:color w:val="FF0000"/>
          <w:sz w:val="24"/>
          <w:szCs w:val="21"/>
        </w:rPr>
      </w:pPr>
      <w:r>
        <w:rPr>
          <w:color w:val="FF0000"/>
          <w:sz w:val="24"/>
          <w:szCs w:val="21"/>
        </w:rPr>
        <w:br w:type="page"/>
      </w:r>
    </w:p>
    <w:p w14:paraId="2520239D" w14:textId="77777777" w:rsidR="001A575B" w:rsidRDefault="001A575B">
      <w:pPr>
        <w:widowControl/>
        <w:jc w:val="left"/>
        <w:rPr>
          <w:color w:val="FF0000"/>
          <w:sz w:val="24"/>
          <w:szCs w:val="21"/>
        </w:rPr>
      </w:pPr>
    </w:p>
    <w:p w14:paraId="5D02FD46" w14:textId="77777777"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14:paraId="56BB4BF5" w14:textId="77777777" w:rsidR="000D6E6A" w:rsidRDefault="000D6E6A" w:rsidP="000D6E6A">
      <w:pPr>
        <w:autoSpaceDN w:val="0"/>
        <w:spacing w:line="360" w:lineRule="auto"/>
        <w:jc w:val="center"/>
        <w:rPr>
          <w:b/>
          <w:bCs/>
          <w:sz w:val="24"/>
        </w:rPr>
      </w:pPr>
    </w:p>
    <w:p w14:paraId="6A5DD490" w14:textId="77777777"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14:paraId="2CB07AFF" w14:textId="77777777" w:rsidR="000D6E6A" w:rsidRPr="00BA30A7" w:rsidRDefault="000D6E6A" w:rsidP="000D6E6A">
      <w:pPr>
        <w:snapToGrid w:val="0"/>
        <w:spacing w:line="360" w:lineRule="auto"/>
        <w:ind w:firstLineChars="200" w:firstLine="448"/>
        <w:jc w:val="left"/>
        <w:rPr>
          <w:b/>
          <w:bCs/>
          <w:sz w:val="24"/>
        </w:rPr>
      </w:pPr>
    </w:p>
    <w:p w14:paraId="096B4495" w14:textId="77777777"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14:paraId="7332C797" w14:textId="77777777"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14:paraId="7E1FE649" w14:textId="77777777" w:rsidR="000D6E6A" w:rsidRPr="00BA30A7" w:rsidRDefault="000D6E6A" w:rsidP="000D6E6A">
      <w:pPr>
        <w:snapToGrid w:val="0"/>
        <w:spacing w:line="360" w:lineRule="auto"/>
        <w:ind w:firstLineChars="200" w:firstLine="446"/>
        <w:jc w:val="left"/>
        <w:rPr>
          <w:bCs/>
          <w:sz w:val="24"/>
        </w:rPr>
      </w:pPr>
    </w:p>
    <w:p w14:paraId="28D2773B" w14:textId="77777777" w:rsidR="000D6E6A" w:rsidRPr="00BA30A7" w:rsidRDefault="000D6E6A" w:rsidP="000D6E6A">
      <w:pPr>
        <w:snapToGrid w:val="0"/>
        <w:spacing w:line="360" w:lineRule="auto"/>
        <w:ind w:firstLineChars="200" w:firstLine="446"/>
        <w:jc w:val="left"/>
        <w:rPr>
          <w:bCs/>
          <w:sz w:val="24"/>
        </w:rPr>
      </w:pPr>
    </w:p>
    <w:p w14:paraId="2D34DDE3" w14:textId="77777777"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14:paraId="603123EE" w14:textId="77777777" w:rsidR="000D6E6A" w:rsidRPr="00BA30A7" w:rsidRDefault="000D6E6A" w:rsidP="000D6E6A">
      <w:pPr>
        <w:snapToGrid w:val="0"/>
        <w:spacing w:line="360" w:lineRule="auto"/>
        <w:ind w:firstLineChars="200" w:firstLine="446"/>
        <w:jc w:val="left"/>
        <w:rPr>
          <w:bCs/>
          <w:sz w:val="24"/>
        </w:rPr>
      </w:pPr>
    </w:p>
    <w:p w14:paraId="583C52D4" w14:textId="77777777"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14:paraId="1D42620A" w14:textId="77777777" w:rsidR="000D6E6A" w:rsidRPr="00156549" w:rsidRDefault="000D6E6A" w:rsidP="000D6E6A">
      <w:pPr>
        <w:snapToGrid w:val="0"/>
        <w:spacing w:line="360" w:lineRule="auto"/>
        <w:ind w:firstLineChars="200" w:firstLine="446"/>
        <w:jc w:val="left"/>
        <w:rPr>
          <w:sz w:val="24"/>
          <w:szCs w:val="21"/>
        </w:rPr>
      </w:pPr>
    </w:p>
    <w:p w14:paraId="16B7D700" w14:textId="77777777" w:rsidR="000D6E6A" w:rsidRPr="00156549" w:rsidRDefault="000D6E6A" w:rsidP="000D6E6A">
      <w:pPr>
        <w:snapToGrid w:val="0"/>
        <w:spacing w:line="360" w:lineRule="auto"/>
        <w:ind w:firstLineChars="200" w:firstLine="446"/>
        <w:rPr>
          <w:sz w:val="24"/>
          <w:szCs w:val="21"/>
        </w:rPr>
      </w:pPr>
      <w:r w:rsidRPr="00156549">
        <w:rPr>
          <w:sz w:val="24"/>
          <w:szCs w:val="21"/>
        </w:rPr>
        <w:t>注：</w:t>
      </w:r>
    </w:p>
    <w:p w14:paraId="25BFEBC6" w14:textId="77777777"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14:paraId="4EC4DD6D" w14:textId="77777777"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14:paraId="716F77E9" w14:textId="77777777" w:rsidR="006174B5" w:rsidRPr="000D6E6A" w:rsidRDefault="006174B5" w:rsidP="009217DF">
      <w:pPr>
        <w:snapToGrid w:val="0"/>
        <w:spacing w:line="360" w:lineRule="auto"/>
        <w:ind w:firstLineChars="200" w:firstLine="446"/>
        <w:rPr>
          <w:sz w:val="24"/>
          <w:szCs w:val="21"/>
        </w:rPr>
      </w:pPr>
    </w:p>
    <w:p w14:paraId="5C581343" w14:textId="77777777" w:rsidR="001A575B" w:rsidRPr="001A575B" w:rsidRDefault="001A575B" w:rsidP="00C46949">
      <w:pPr>
        <w:snapToGrid w:val="0"/>
        <w:spacing w:line="360" w:lineRule="auto"/>
        <w:ind w:firstLineChars="200" w:firstLine="446"/>
        <w:rPr>
          <w:color w:val="FF0000"/>
          <w:sz w:val="24"/>
          <w:szCs w:val="21"/>
        </w:rPr>
      </w:pPr>
    </w:p>
    <w:p w14:paraId="39E7E7A7" w14:textId="77777777" w:rsidR="005E3ADD" w:rsidRDefault="005E3ADD" w:rsidP="00BF3B42">
      <w:pPr>
        <w:snapToGrid w:val="0"/>
        <w:spacing w:line="360" w:lineRule="auto"/>
        <w:rPr>
          <w:color w:val="FF0000"/>
          <w:sz w:val="24"/>
          <w:szCs w:val="21"/>
        </w:rPr>
      </w:pPr>
    </w:p>
    <w:p w14:paraId="10AEC43E" w14:textId="77777777" w:rsidR="005E3ADD" w:rsidRDefault="005E3ADD">
      <w:pPr>
        <w:widowControl/>
        <w:jc w:val="left"/>
        <w:rPr>
          <w:sz w:val="24"/>
        </w:rPr>
      </w:pPr>
      <w:r>
        <w:rPr>
          <w:sz w:val="24"/>
        </w:rPr>
        <w:br w:type="page"/>
      </w:r>
    </w:p>
    <w:p w14:paraId="1BAB3872" w14:textId="77777777" w:rsidR="00B34DCF" w:rsidRPr="00C93AA6" w:rsidRDefault="00B34DCF" w:rsidP="00B34DCF">
      <w:pPr>
        <w:snapToGrid w:val="0"/>
        <w:spacing w:line="360" w:lineRule="auto"/>
        <w:jc w:val="center"/>
        <w:rPr>
          <w:b/>
          <w:bCs/>
          <w:sz w:val="24"/>
        </w:rPr>
      </w:pPr>
      <w:r w:rsidRPr="00C93AA6">
        <w:rPr>
          <w:b/>
          <w:sz w:val="24"/>
        </w:rPr>
        <w:lastRenderedPageBreak/>
        <w:t>关于符合本国产品标准的声明函</w:t>
      </w:r>
    </w:p>
    <w:p w14:paraId="12A1308E" w14:textId="77777777" w:rsidR="00B34DCF" w:rsidRPr="00336874" w:rsidRDefault="00B34DCF" w:rsidP="00B34DCF">
      <w:pPr>
        <w:pStyle w:val="af1"/>
        <w:shd w:val="clear" w:color="auto" w:fill="FFFFFF"/>
        <w:spacing w:before="30" w:beforeAutospacing="0" w:after="30" w:afterAutospacing="0"/>
        <w:ind w:firstLine="480"/>
        <w:rPr>
          <w:rFonts w:ascii="Times New Roman" w:hAnsi="Times New Roman" w:cs="Times New Roman"/>
          <w:color w:val="333333"/>
        </w:rPr>
      </w:pPr>
    </w:p>
    <w:p w14:paraId="4CD06178" w14:textId="77777777"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本公司（单位）郑重声明，根据《国务院办公厅关于在政府采购中实施本国产品标准及相关政策的通知》（国办发〔</w:t>
      </w:r>
      <w:r w:rsidRPr="00336874">
        <w:rPr>
          <w:rFonts w:ascii="Times New Roman" w:hAnsi="Times New Roman" w:cs="Times New Roman"/>
          <w:color w:val="333333"/>
        </w:rPr>
        <w:t>2025</w:t>
      </w:r>
      <w:r w:rsidRPr="00336874">
        <w:rPr>
          <w:rFonts w:ascii="Times New Roman" w:hAnsi="Times New Roman" w:cs="Times New Roman"/>
          <w:color w:val="333333"/>
        </w:rPr>
        <w:t>〕</w:t>
      </w:r>
      <w:r w:rsidRPr="00336874">
        <w:rPr>
          <w:rFonts w:ascii="Times New Roman" w:hAnsi="Times New Roman" w:cs="Times New Roman"/>
          <w:color w:val="333333"/>
        </w:rPr>
        <w:t>34</w:t>
      </w:r>
      <w:r w:rsidRPr="00336874">
        <w:rPr>
          <w:rFonts w:ascii="Times New Roman" w:hAnsi="Times New Roman" w:cs="Times New Roman"/>
          <w:color w:val="333333"/>
        </w:rPr>
        <w:t>号）的规定，本公司（单位）提供的以下产品属于本国产品。具体情况如下：</w:t>
      </w:r>
    </w:p>
    <w:p w14:paraId="71382709" w14:textId="77777777" w:rsidR="00B34DCF" w:rsidRPr="00336874"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1.</w:t>
      </w:r>
      <w:r w:rsidRPr="00336874">
        <w:rPr>
          <w:rStyle w:val="af3"/>
          <w:rFonts w:ascii="Times New Roman" w:hAnsi="Times New Roman" w:cs="Times New Roman"/>
          <w:color w:val="333333"/>
          <w:u w:val="single"/>
          <w:bdr w:val="none" w:sz="0" w:space="0" w:color="auto" w:frame="1"/>
        </w:rPr>
        <w:t>（产品名称</w:t>
      </w:r>
      <w:r w:rsidRPr="00336874">
        <w:rPr>
          <w:rStyle w:val="af3"/>
          <w:rFonts w:ascii="Times New Roman" w:hAnsi="Times New Roman" w:cs="Times New Roman"/>
          <w:color w:val="333333"/>
          <w:u w:val="single"/>
          <w:bdr w:val="none" w:sz="0" w:space="0" w:color="auto" w:frame="1"/>
        </w:rPr>
        <w:t>1</w:t>
      </w:r>
      <w:r w:rsidRPr="00336874">
        <w:rPr>
          <w:rStyle w:val="af3"/>
          <w:rFonts w:ascii="Times New Roman" w:hAnsi="Times New Roman" w:cs="Times New Roman"/>
          <w:color w:val="333333"/>
          <w:u w:val="single"/>
          <w:bdr w:val="none" w:sz="0" w:space="0" w:color="auto" w:frame="1"/>
        </w:rPr>
        <w:t>）</w:t>
      </w:r>
      <w:r w:rsidRPr="00336874">
        <w:rPr>
          <w:rStyle w:val="af3"/>
          <w:rFonts w:ascii="Times New Roman" w:hAnsi="Times New Roman" w:cs="Times New Roman"/>
          <w:color w:val="333333"/>
          <w:bdr w:val="none" w:sz="0" w:space="0" w:color="auto" w:frame="1"/>
          <w:vertAlign w:val="superscript"/>
        </w:rPr>
        <w:t>1</w:t>
      </w:r>
      <w:r w:rsidRPr="00336874">
        <w:rPr>
          <w:rFonts w:ascii="Times New Roman" w:hAnsi="Times New Roman" w:cs="Times New Roman"/>
          <w:color w:val="333333"/>
        </w:rPr>
        <w:t>，生产厂为</w:t>
      </w:r>
      <w:r w:rsidRPr="00336874">
        <w:rPr>
          <w:rStyle w:val="af3"/>
          <w:rFonts w:ascii="Times New Roman" w:hAnsi="Times New Roman" w:cs="Times New Roman"/>
          <w:color w:val="333333"/>
          <w:u w:val="single"/>
          <w:bdr w:val="none" w:sz="0" w:space="0" w:color="auto" w:frame="1"/>
        </w:rPr>
        <w:t>（厂名）</w:t>
      </w:r>
      <w:r w:rsidRPr="00336874">
        <w:rPr>
          <w:rStyle w:val="af3"/>
          <w:rFonts w:ascii="Times New Roman" w:hAnsi="Times New Roman" w:cs="Times New Roman"/>
          <w:color w:val="333333"/>
          <w:bdr w:val="none" w:sz="0" w:space="0" w:color="auto" w:frame="1"/>
          <w:vertAlign w:val="superscript"/>
        </w:rPr>
        <w:t>2</w:t>
      </w:r>
      <w:r w:rsidRPr="00336874">
        <w:rPr>
          <w:rFonts w:ascii="Times New Roman" w:hAnsi="Times New Roman" w:cs="Times New Roman"/>
          <w:color w:val="333333"/>
        </w:rPr>
        <w:t>，厂址为</w:t>
      </w:r>
      <w:r w:rsidRPr="00336874">
        <w:rPr>
          <w:rStyle w:val="af3"/>
          <w:rFonts w:ascii="Times New Roman" w:hAnsi="Times New Roman" w:cs="Times New Roman"/>
          <w:color w:val="333333"/>
          <w:u w:val="single"/>
          <w:bdr w:val="none" w:sz="0" w:space="0" w:color="auto" w:frame="1"/>
        </w:rPr>
        <w:t>（生产厂址）</w:t>
      </w:r>
      <w:r w:rsidRPr="00336874">
        <w:rPr>
          <w:rFonts w:ascii="Times New Roman" w:hAnsi="Times New Roman" w:cs="Times New Roman"/>
          <w:color w:val="333333"/>
        </w:rPr>
        <w:t>。</w:t>
      </w:r>
    </w:p>
    <w:p w14:paraId="123E7A6F" w14:textId="77777777" w:rsidR="00B34DCF"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2.</w:t>
      </w:r>
      <w:r w:rsidRPr="00336874">
        <w:rPr>
          <w:rStyle w:val="af3"/>
          <w:rFonts w:ascii="Times New Roman" w:hAnsi="Times New Roman" w:cs="Times New Roman"/>
          <w:color w:val="333333"/>
          <w:u w:val="single"/>
          <w:bdr w:val="none" w:sz="0" w:space="0" w:color="auto" w:frame="1"/>
        </w:rPr>
        <w:t>（产品名称</w:t>
      </w:r>
      <w:r w:rsidRPr="00336874">
        <w:rPr>
          <w:rStyle w:val="af3"/>
          <w:rFonts w:ascii="Times New Roman" w:hAnsi="Times New Roman" w:cs="Times New Roman"/>
          <w:color w:val="333333"/>
          <w:u w:val="single"/>
          <w:bdr w:val="none" w:sz="0" w:space="0" w:color="auto" w:frame="1"/>
        </w:rPr>
        <w:t>2</w:t>
      </w:r>
      <w:r w:rsidRPr="00336874">
        <w:rPr>
          <w:rStyle w:val="af3"/>
          <w:rFonts w:ascii="Times New Roman" w:hAnsi="Times New Roman" w:cs="Times New Roman"/>
          <w:color w:val="333333"/>
          <w:u w:val="single"/>
          <w:bdr w:val="none" w:sz="0" w:space="0" w:color="auto" w:frame="1"/>
        </w:rPr>
        <w:t>）</w:t>
      </w:r>
      <w:r w:rsidRPr="00336874">
        <w:rPr>
          <w:rFonts w:ascii="Times New Roman" w:hAnsi="Times New Roman" w:cs="Times New Roman"/>
          <w:color w:val="333333"/>
        </w:rPr>
        <w:t>，生产厂为</w:t>
      </w:r>
      <w:r w:rsidRPr="00336874">
        <w:rPr>
          <w:rStyle w:val="af3"/>
          <w:rFonts w:ascii="Times New Roman" w:hAnsi="Times New Roman" w:cs="Times New Roman"/>
          <w:color w:val="333333"/>
          <w:u w:val="single"/>
          <w:bdr w:val="none" w:sz="0" w:space="0" w:color="auto" w:frame="1"/>
        </w:rPr>
        <w:t>（厂名）</w:t>
      </w:r>
      <w:r w:rsidRPr="00336874">
        <w:rPr>
          <w:rFonts w:ascii="Times New Roman" w:hAnsi="Times New Roman" w:cs="Times New Roman"/>
          <w:color w:val="333333"/>
        </w:rPr>
        <w:t>，厂址为</w:t>
      </w:r>
      <w:r w:rsidRPr="00336874">
        <w:rPr>
          <w:rStyle w:val="af3"/>
          <w:rFonts w:ascii="Times New Roman" w:hAnsi="Times New Roman" w:cs="Times New Roman"/>
          <w:color w:val="333333"/>
          <w:u w:val="single"/>
          <w:bdr w:val="none" w:sz="0" w:space="0" w:color="auto" w:frame="1"/>
        </w:rPr>
        <w:t>（生产厂址）</w:t>
      </w:r>
      <w:r w:rsidRPr="00336874">
        <w:rPr>
          <w:rFonts w:ascii="Times New Roman" w:hAnsi="Times New Roman" w:cs="Times New Roman"/>
          <w:color w:val="333333"/>
        </w:rPr>
        <w:t>。</w:t>
      </w:r>
    </w:p>
    <w:p w14:paraId="01EBB90A" w14:textId="77777777"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w:t>
      </w:r>
    </w:p>
    <w:p w14:paraId="4B265766" w14:textId="77777777"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本公司（单位）对上述声明内容的真实性负责。如有虚假，愿承担相应法律责任。</w:t>
      </w:r>
    </w:p>
    <w:p w14:paraId="18F3C8B0" w14:textId="77777777"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p>
    <w:p w14:paraId="5B66D03E" w14:textId="77777777" w:rsidR="00B34DCF" w:rsidRDefault="00B34DCF" w:rsidP="00B34DCF">
      <w:pPr>
        <w:snapToGrid w:val="0"/>
        <w:spacing w:line="360" w:lineRule="auto"/>
        <w:ind w:firstLineChars="1600" w:firstLine="3571"/>
        <w:jc w:val="left"/>
        <w:rPr>
          <w:bCs/>
          <w:sz w:val="24"/>
        </w:rPr>
      </w:pPr>
      <w:r w:rsidRPr="00694E79">
        <w:rPr>
          <w:sz w:val="24"/>
          <w:szCs w:val="24"/>
        </w:rPr>
        <w:t>投标人名称：</w:t>
      </w:r>
    </w:p>
    <w:p w14:paraId="124FBF3B" w14:textId="77777777" w:rsidR="00B34DCF" w:rsidRPr="00BA30A7" w:rsidRDefault="00B34DCF" w:rsidP="00B34DCF">
      <w:pPr>
        <w:snapToGrid w:val="0"/>
        <w:spacing w:line="360" w:lineRule="auto"/>
        <w:ind w:firstLineChars="200" w:firstLine="446"/>
        <w:jc w:val="left"/>
        <w:rPr>
          <w:bCs/>
          <w:sz w:val="24"/>
        </w:rPr>
      </w:pPr>
    </w:p>
    <w:p w14:paraId="1867F2B5" w14:textId="77777777"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14:paraId="66D6CD0A" w14:textId="77777777" w:rsidR="00B34DCF" w:rsidRDefault="00B34DCF" w:rsidP="00B34DCF">
      <w:pPr>
        <w:pStyle w:val="af1"/>
        <w:shd w:val="clear" w:color="auto" w:fill="FFFFFF"/>
        <w:spacing w:before="30" w:beforeAutospacing="0" w:after="30" w:afterAutospacing="0"/>
        <w:rPr>
          <w:rFonts w:ascii="Times New Roman" w:hAnsi="Times New Roman" w:cs="Times New Roman"/>
          <w:color w:val="333333"/>
        </w:rPr>
      </w:pPr>
      <w:r w:rsidRPr="00336874">
        <w:rPr>
          <w:rFonts w:ascii="Times New Roman" w:hAnsi="Times New Roman" w:cs="Times New Roman"/>
          <w:color w:val="333333"/>
        </w:rPr>
        <w:t>__________________</w:t>
      </w:r>
    </w:p>
    <w:p w14:paraId="5984D6D1" w14:textId="77777777" w:rsidR="00B34DCF" w:rsidRPr="00336874"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sidRPr="00336874">
        <w:rPr>
          <w:rFonts w:ascii="Times New Roman" w:hAnsi="Times New Roman" w:cs="Times New Roman"/>
          <w:color w:val="333333"/>
          <w:sz w:val="21"/>
          <w:szCs w:val="21"/>
          <w:bdr w:val="none" w:sz="0" w:space="0" w:color="auto" w:frame="1"/>
        </w:rPr>
        <w:t>1.</w:t>
      </w:r>
      <w:r w:rsidRPr="00336874">
        <w:rPr>
          <w:rFonts w:ascii="Times New Roman" w:hAnsi="Times New Roman" w:cs="Times New Roman"/>
          <w:color w:val="333333"/>
          <w:sz w:val="21"/>
          <w:szCs w:val="21"/>
          <w:bdr w:val="none" w:sz="0" w:space="0" w:color="auto" w:frame="1"/>
        </w:rPr>
        <w:t>产品如有型号，请在</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产品名称</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栏一并填写。</w:t>
      </w:r>
    </w:p>
    <w:p w14:paraId="5831F620" w14:textId="77777777" w:rsidR="00B34DCF"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bdr w:val="none" w:sz="0" w:space="0" w:color="auto" w:frame="1"/>
        </w:rPr>
      </w:pPr>
      <w:r w:rsidRPr="00336874">
        <w:rPr>
          <w:rFonts w:ascii="Times New Roman" w:hAnsi="Times New Roman" w:cs="Times New Roman"/>
          <w:color w:val="333333"/>
          <w:sz w:val="21"/>
          <w:szCs w:val="21"/>
          <w:bdr w:val="none" w:sz="0" w:space="0" w:color="auto" w:frame="1"/>
        </w:rPr>
        <w:t>2.</w:t>
      </w:r>
      <w:r w:rsidRPr="00336874">
        <w:rPr>
          <w:rFonts w:ascii="Times New Roman" w:hAnsi="Times New Roman" w:cs="Times New Roman"/>
          <w:color w:val="333333"/>
          <w:sz w:val="21"/>
          <w:szCs w:val="21"/>
          <w:bdr w:val="none" w:sz="0" w:space="0" w:color="auto" w:frame="1"/>
        </w:rPr>
        <w:t>生产厂名与厂址应与生产厂营业执照载明的相关信息保持一致。</w:t>
      </w:r>
    </w:p>
    <w:p w14:paraId="0FBC208A" w14:textId="77777777" w:rsidR="00B34DCF" w:rsidRPr="003B2862" w:rsidRDefault="00B34DCF" w:rsidP="00B34DCF">
      <w:pPr>
        <w:pStyle w:val="af1"/>
        <w:shd w:val="clear" w:color="auto" w:fill="FFFFFF"/>
        <w:spacing w:before="0" w:beforeAutospacing="0" w:after="0" w:afterAutospacing="0" w:line="360" w:lineRule="auto"/>
        <w:rPr>
          <w:rFonts w:ascii="Times New Roman" w:hAnsi="Times New Roman" w:cs="Times New Roman"/>
          <w:color w:val="333333"/>
          <w:sz w:val="21"/>
          <w:szCs w:val="21"/>
          <w:bdr w:val="none" w:sz="0" w:space="0" w:color="auto" w:frame="1"/>
        </w:rPr>
      </w:pPr>
      <w:r w:rsidRPr="003B2862">
        <w:rPr>
          <w:rFonts w:ascii="Times New Roman" w:hAnsi="Times New Roman" w:cs="Times New Roman"/>
          <w:color w:val="333333"/>
          <w:sz w:val="21"/>
          <w:szCs w:val="21"/>
          <w:bdr w:val="none" w:sz="0" w:space="0" w:color="auto" w:frame="1"/>
        </w:rPr>
        <w:t>——————————————————————————————</w:t>
      </w:r>
      <w:r>
        <w:rPr>
          <w:rFonts w:ascii="Times New Roman" w:hAnsi="Times New Roman" w:cs="Times New Roman"/>
          <w:color w:val="333333"/>
          <w:sz w:val="21"/>
          <w:szCs w:val="21"/>
          <w:bdr w:val="none" w:sz="0" w:space="0" w:color="auto" w:frame="1"/>
        </w:rPr>
        <w:t>—————————</w:t>
      </w:r>
    </w:p>
    <w:p w14:paraId="3F390BB9" w14:textId="77777777" w:rsidR="00B34DCF" w:rsidRPr="00C93AA6" w:rsidRDefault="00B34DCF" w:rsidP="00B34DCF">
      <w:pPr>
        <w:snapToGrid w:val="0"/>
        <w:spacing w:line="360" w:lineRule="auto"/>
        <w:jc w:val="center"/>
        <w:rPr>
          <w:b/>
          <w:bCs/>
          <w:sz w:val="24"/>
        </w:rPr>
      </w:pPr>
      <w:r w:rsidRPr="00C93AA6">
        <w:rPr>
          <w:b/>
          <w:sz w:val="24"/>
        </w:rPr>
        <w:t>关于符合本国产品</w:t>
      </w:r>
      <w:r>
        <w:rPr>
          <w:rFonts w:hint="eastAsia"/>
          <w:b/>
          <w:sz w:val="24"/>
        </w:rPr>
        <w:t>成本</w:t>
      </w:r>
      <w:r>
        <w:rPr>
          <w:b/>
          <w:sz w:val="24"/>
        </w:rPr>
        <w:t>比例</w:t>
      </w:r>
      <w:r w:rsidRPr="00C93AA6">
        <w:rPr>
          <w:b/>
          <w:sz w:val="24"/>
        </w:rPr>
        <w:t>的声明函</w:t>
      </w:r>
    </w:p>
    <w:p w14:paraId="0A839DE3" w14:textId="77777777" w:rsidR="00B34DCF"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bdr w:val="none" w:sz="0" w:space="0" w:color="auto" w:frame="1"/>
        </w:rPr>
      </w:pPr>
    </w:p>
    <w:p w14:paraId="764CD398" w14:textId="77777777" w:rsidR="00B34DCF" w:rsidRPr="003B2862" w:rsidRDefault="00B34DCF" w:rsidP="00B34DCF">
      <w:pPr>
        <w:pStyle w:val="af1"/>
        <w:shd w:val="clear" w:color="auto" w:fill="FFFFFF"/>
        <w:spacing w:before="0" w:beforeAutospacing="0" w:after="0" w:afterAutospacing="0" w:line="360" w:lineRule="auto"/>
        <w:ind w:firstLineChars="200" w:firstLine="446"/>
        <w:rPr>
          <w:rFonts w:ascii="Times New Roman" w:hAnsi="Times New Roman" w:cs="Times New Roman"/>
          <w:color w:val="333333"/>
          <w:szCs w:val="21"/>
          <w:bdr w:val="none" w:sz="0" w:space="0" w:color="auto" w:frame="1"/>
        </w:rPr>
      </w:pPr>
      <w:r w:rsidRPr="003B2862">
        <w:rPr>
          <w:rFonts w:ascii="Times New Roman" w:hAnsi="Times New Roman" w:cs="Times New Roman" w:hint="eastAsia"/>
          <w:color w:val="333333"/>
          <w:szCs w:val="21"/>
          <w:bdr w:val="none" w:sz="0" w:space="0" w:color="auto" w:frame="1"/>
        </w:rPr>
        <w:t>以上符合本国产品标准的产品成本之和占全部产品成本之和的比例为</w:t>
      </w:r>
      <w:r w:rsidRPr="003B2862">
        <w:rPr>
          <w:rFonts w:ascii="Times New Roman" w:hAnsi="Times New Roman" w:cs="Times New Roman" w:hint="eastAsia"/>
          <w:color w:val="333333"/>
          <w:szCs w:val="21"/>
          <w:u w:val="single"/>
          <w:bdr w:val="none" w:sz="0" w:space="0" w:color="auto" w:frame="1"/>
        </w:rPr>
        <w:t xml:space="preserve">        </w:t>
      </w:r>
      <w:r w:rsidRPr="003B2862">
        <w:rPr>
          <w:rFonts w:ascii="Times New Roman" w:hAnsi="Times New Roman" w:cs="Times New Roman" w:hint="eastAsia"/>
          <w:color w:val="333333"/>
          <w:szCs w:val="21"/>
          <w:bdr w:val="none" w:sz="0" w:space="0" w:color="auto" w:frame="1"/>
        </w:rPr>
        <w:t>%</w:t>
      </w:r>
      <w:r>
        <w:rPr>
          <w:rStyle w:val="af5"/>
          <w:rFonts w:ascii="Times New Roman" w:hAnsi="Times New Roman" w:cs="Times New Roman"/>
          <w:color w:val="333333"/>
          <w:szCs w:val="21"/>
          <w:bdr w:val="none" w:sz="0" w:space="0" w:color="auto" w:frame="1"/>
        </w:rPr>
        <w:footnoteReference w:id="1"/>
      </w:r>
      <w:r w:rsidRPr="003B2862">
        <w:rPr>
          <w:rFonts w:ascii="Times New Roman" w:hAnsi="Times New Roman" w:cs="Times New Roman" w:hint="eastAsia"/>
          <w:color w:val="333333"/>
          <w:szCs w:val="21"/>
          <w:bdr w:val="none" w:sz="0" w:space="0" w:color="auto" w:frame="1"/>
        </w:rPr>
        <w:t>。</w:t>
      </w:r>
    </w:p>
    <w:p w14:paraId="7C5E6F04" w14:textId="77777777" w:rsidR="00B34DCF" w:rsidRDefault="00B34DCF" w:rsidP="00B34DCF">
      <w:pPr>
        <w:snapToGrid w:val="0"/>
        <w:spacing w:line="360" w:lineRule="auto"/>
        <w:ind w:firstLineChars="1600" w:firstLine="3571"/>
        <w:jc w:val="left"/>
        <w:rPr>
          <w:sz w:val="24"/>
          <w:szCs w:val="24"/>
        </w:rPr>
      </w:pPr>
    </w:p>
    <w:p w14:paraId="4DD5F5F2" w14:textId="77777777" w:rsidR="00B34DCF" w:rsidRDefault="00B34DCF" w:rsidP="00B34DCF">
      <w:pPr>
        <w:snapToGrid w:val="0"/>
        <w:spacing w:line="360" w:lineRule="auto"/>
        <w:ind w:firstLineChars="1600" w:firstLine="3571"/>
        <w:jc w:val="left"/>
        <w:rPr>
          <w:bCs/>
          <w:sz w:val="24"/>
        </w:rPr>
      </w:pPr>
      <w:r w:rsidRPr="00694E79">
        <w:rPr>
          <w:sz w:val="24"/>
          <w:szCs w:val="24"/>
        </w:rPr>
        <w:t>投标人名称：</w:t>
      </w:r>
    </w:p>
    <w:p w14:paraId="24492ABE" w14:textId="77777777"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14:paraId="25F98F18" w14:textId="77777777" w:rsidR="00C93AA6" w:rsidRPr="00B34DCF" w:rsidRDefault="00C93AA6" w:rsidP="00C93AA6">
      <w:pPr>
        <w:autoSpaceDN w:val="0"/>
        <w:spacing w:line="360" w:lineRule="auto"/>
        <w:ind w:firstLineChars="200" w:firstLine="386"/>
        <w:rPr>
          <w:color w:val="333333"/>
          <w:szCs w:val="21"/>
          <w:bdr w:val="none" w:sz="0" w:space="0" w:color="auto" w:frame="1"/>
        </w:rPr>
      </w:pPr>
    </w:p>
    <w:p w14:paraId="71F35DEA" w14:textId="77777777" w:rsidR="00C93AA6" w:rsidRDefault="00C93AA6">
      <w:pPr>
        <w:widowControl/>
        <w:jc w:val="left"/>
        <w:rPr>
          <w:color w:val="333333"/>
          <w:szCs w:val="21"/>
          <w:bdr w:val="none" w:sz="0" w:space="0" w:color="auto" w:frame="1"/>
        </w:rPr>
      </w:pPr>
      <w:r>
        <w:rPr>
          <w:color w:val="333333"/>
          <w:szCs w:val="21"/>
          <w:bdr w:val="none" w:sz="0" w:space="0" w:color="auto" w:frame="1"/>
        </w:rPr>
        <w:br w:type="page"/>
      </w:r>
    </w:p>
    <w:p w14:paraId="2066BDD1" w14:textId="77777777" w:rsidR="005E3ADD" w:rsidRPr="0041737D" w:rsidRDefault="00583E55" w:rsidP="00C93AA6">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B04540">
        <w:rPr>
          <w:rFonts w:hint="eastAsia"/>
          <w:b/>
          <w:bCs/>
          <w:sz w:val="24"/>
        </w:rPr>
        <w:t>4</w:t>
      </w:r>
      <w:r w:rsidR="00B04540">
        <w:rPr>
          <w:rFonts w:hint="eastAsia"/>
          <w:b/>
          <w:bCs/>
          <w:sz w:val="24"/>
        </w:rPr>
        <w:t>：</w:t>
      </w:r>
      <w:r w:rsidR="005E3ADD" w:rsidRPr="0041737D">
        <w:rPr>
          <w:b/>
          <w:bCs/>
          <w:sz w:val="24"/>
        </w:rPr>
        <w:t>投标人认为需要提供的其他资料</w:t>
      </w:r>
    </w:p>
    <w:sectPr w:rsidR="005E3ADD" w:rsidRPr="0041737D"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AE513" w14:textId="77777777" w:rsidR="002C3EBD" w:rsidRDefault="002C3EBD" w:rsidP="00AE5C1F">
      <w:r>
        <w:separator/>
      </w:r>
    </w:p>
  </w:endnote>
  <w:endnote w:type="continuationSeparator" w:id="0">
    <w:p w14:paraId="06586FBD" w14:textId="77777777" w:rsidR="002C3EBD" w:rsidRDefault="002C3EB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54B9D" w14:textId="77777777" w:rsidR="00187BC6" w:rsidRDefault="00187BC6">
    <w:pPr>
      <w:pStyle w:val="a6"/>
      <w:jc w:val="center"/>
    </w:pPr>
  </w:p>
  <w:p w14:paraId="3592AB30" w14:textId="77777777" w:rsidR="00187BC6" w:rsidRDefault="00187BC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4E93D" w14:textId="77777777" w:rsidR="00187BC6" w:rsidRDefault="00187BC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14:paraId="303AFD4B" w14:textId="1F8CDD00" w:rsidR="00187BC6" w:rsidRDefault="00187BC6" w:rsidP="00A319D0">
        <w:pPr>
          <w:pStyle w:val="a6"/>
          <w:jc w:val="center"/>
        </w:pPr>
        <w:r>
          <w:fldChar w:fldCharType="begin"/>
        </w:r>
        <w:r>
          <w:instrText>PAGE   \* MERGEFORMAT</w:instrText>
        </w:r>
        <w:r>
          <w:fldChar w:fldCharType="separate"/>
        </w:r>
        <w:r w:rsidR="00CF6BD1" w:rsidRPr="00CF6BD1">
          <w:rPr>
            <w:noProof/>
            <w:lang w:val="zh-CN"/>
          </w:rPr>
          <w:t>10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7FC72" w14:textId="5D08B92F" w:rsidR="00636D1B" w:rsidRDefault="00636D1B" w:rsidP="00AE5C1F">
    <w:pPr>
      <w:pStyle w:val="a6"/>
      <w:jc w:val="center"/>
    </w:pPr>
    <w:r>
      <w:rPr>
        <w:b/>
      </w:rPr>
      <w:fldChar w:fldCharType="begin"/>
    </w:r>
    <w:r>
      <w:rPr>
        <w:b/>
      </w:rPr>
      <w:instrText>PAGE  \* Arabic  \* MERGEFORMAT</w:instrText>
    </w:r>
    <w:r>
      <w:rPr>
        <w:b/>
      </w:rPr>
      <w:fldChar w:fldCharType="separate"/>
    </w:r>
    <w:r w:rsidR="00697258" w:rsidRPr="00697258">
      <w:rPr>
        <w:b/>
        <w:noProof/>
        <w:lang w:val="zh-CN"/>
      </w:rPr>
      <w:t>38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00B1A" w14:textId="77777777" w:rsidR="002C3EBD" w:rsidRDefault="002C3EBD" w:rsidP="00AE5C1F">
      <w:r>
        <w:separator/>
      </w:r>
    </w:p>
  </w:footnote>
  <w:footnote w:type="continuationSeparator" w:id="0">
    <w:p w14:paraId="150F14D0" w14:textId="77777777" w:rsidR="002C3EBD" w:rsidRDefault="002C3EBD" w:rsidP="00AE5C1F">
      <w:r>
        <w:continuationSeparator/>
      </w:r>
    </w:p>
  </w:footnote>
  <w:footnote w:id="1">
    <w:p w14:paraId="32E900D7" w14:textId="77777777" w:rsidR="00B34DCF" w:rsidRPr="003B2862" w:rsidRDefault="00B34DCF" w:rsidP="00B34DCF">
      <w:pPr>
        <w:pStyle w:val="af4"/>
        <w:rPr>
          <w:sz w:val="21"/>
        </w:rPr>
      </w:pPr>
      <w:r w:rsidRPr="003B2862">
        <w:rPr>
          <w:rStyle w:val="af5"/>
          <w:sz w:val="21"/>
        </w:rPr>
        <w:footnoteRef/>
      </w:r>
      <w:r>
        <w:rPr>
          <w:rFonts w:hint="eastAsia"/>
          <w:sz w:val="21"/>
        </w:rPr>
        <w:t xml:space="preserve"> </w:t>
      </w:r>
      <w:r w:rsidRPr="003B2862">
        <w:rPr>
          <w:sz w:val="21"/>
        </w:rPr>
        <w:t>当采购项目或者采购包中含有多种产品，供应商为该采购项目或者采购包提供的符合本国产品标准的产品成本之和占该供应商提供的全部产品成本之和的比例达到</w:t>
      </w:r>
      <w:r w:rsidRPr="003B2862">
        <w:rPr>
          <w:sz w:val="21"/>
        </w:rPr>
        <w:t>80%</w:t>
      </w:r>
      <w:r w:rsidRPr="003B2862">
        <w:rPr>
          <w:sz w:val="21"/>
        </w:rPr>
        <w:t>以上时，依法对该供应商提供的全部产品给予价格评审优惠，即对该供应商提供的全部产品的总报价给予</w:t>
      </w:r>
      <w:r w:rsidRPr="003B2862">
        <w:rPr>
          <w:sz w:val="21"/>
        </w:rPr>
        <w:t>20%</w:t>
      </w:r>
      <w:r w:rsidRPr="003B2862">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17AA9" w14:textId="77777777" w:rsidR="00636D1B" w:rsidRDefault="00636D1B"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2611B"/>
    <w:rsid w:val="000308AC"/>
    <w:rsid w:val="00030BD8"/>
    <w:rsid w:val="00032015"/>
    <w:rsid w:val="00032527"/>
    <w:rsid w:val="0003286B"/>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B7"/>
    <w:rsid w:val="000949F5"/>
    <w:rsid w:val="000A0277"/>
    <w:rsid w:val="000A116B"/>
    <w:rsid w:val="000A1657"/>
    <w:rsid w:val="000A2A05"/>
    <w:rsid w:val="000A3DDC"/>
    <w:rsid w:val="000A3F59"/>
    <w:rsid w:val="000A5CEA"/>
    <w:rsid w:val="000A719C"/>
    <w:rsid w:val="000B006B"/>
    <w:rsid w:val="000B0777"/>
    <w:rsid w:val="000B1340"/>
    <w:rsid w:val="000B1EED"/>
    <w:rsid w:val="000B2975"/>
    <w:rsid w:val="000B2C69"/>
    <w:rsid w:val="000B6FBD"/>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5B5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5E32"/>
    <w:rsid w:val="0014634C"/>
    <w:rsid w:val="00147513"/>
    <w:rsid w:val="00150BC4"/>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3FC"/>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03FE"/>
    <w:rsid w:val="001A2919"/>
    <w:rsid w:val="001A2A8A"/>
    <w:rsid w:val="001A3DE3"/>
    <w:rsid w:val="001A46F9"/>
    <w:rsid w:val="001A575B"/>
    <w:rsid w:val="001A7627"/>
    <w:rsid w:val="001B105C"/>
    <w:rsid w:val="001B142F"/>
    <w:rsid w:val="001B15CA"/>
    <w:rsid w:val="001B1AFB"/>
    <w:rsid w:val="001B21B2"/>
    <w:rsid w:val="001B57BA"/>
    <w:rsid w:val="001B5BEA"/>
    <w:rsid w:val="001C0702"/>
    <w:rsid w:val="001C0C64"/>
    <w:rsid w:val="001C0E64"/>
    <w:rsid w:val="001C1981"/>
    <w:rsid w:val="001C2877"/>
    <w:rsid w:val="001C332F"/>
    <w:rsid w:val="001C36BF"/>
    <w:rsid w:val="001C50CC"/>
    <w:rsid w:val="001C7255"/>
    <w:rsid w:val="001D0E4B"/>
    <w:rsid w:val="001D1443"/>
    <w:rsid w:val="001D1850"/>
    <w:rsid w:val="001D4C39"/>
    <w:rsid w:val="001D582F"/>
    <w:rsid w:val="001D5E53"/>
    <w:rsid w:val="001D6261"/>
    <w:rsid w:val="001D74FD"/>
    <w:rsid w:val="001E23ED"/>
    <w:rsid w:val="001E2AC4"/>
    <w:rsid w:val="001E2D22"/>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86B"/>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0955"/>
    <w:rsid w:val="002B25C6"/>
    <w:rsid w:val="002B260D"/>
    <w:rsid w:val="002B3BB4"/>
    <w:rsid w:val="002C0F2A"/>
    <w:rsid w:val="002C2541"/>
    <w:rsid w:val="002C3241"/>
    <w:rsid w:val="002C3690"/>
    <w:rsid w:val="002C3EBD"/>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1B9"/>
    <w:rsid w:val="003918BD"/>
    <w:rsid w:val="00391FD0"/>
    <w:rsid w:val="0039235B"/>
    <w:rsid w:val="003931AB"/>
    <w:rsid w:val="00393450"/>
    <w:rsid w:val="003935F0"/>
    <w:rsid w:val="00393CA1"/>
    <w:rsid w:val="00394452"/>
    <w:rsid w:val="00394B36"/>
    <w:rsid w:val="00395727"/>
    <w:rsid w:val="00396FBB"/>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1FD"/>
    <w:rsid w:val="003C0A41"/>
    <w:rsid w:val="003C3A78"/>
    <w:rsid w:val="003C6110"/>
    <w:rsid w:val="003C71A3"/>
    <w:rsid w:val="003C7468"/>
    <w:rsid w:val="003D1C72"/>
    <w:rsid w:val="003D2EF8"/>
    <w:rsid w:val="003D3E41"/>
    <w:rsid w:val="003D4152"/>
    <w:rsid w:val="003D4CF5"/>
    <w:rsid w:val="003D4DDA"/>
    <w:rsid w:val="003D7776"/>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0DDD"/>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30F1"/>
    <w:rsid w:val="00454096"/>
    <w:rsid w:val="004555B8"/>
    <w:rsid w:val="00455706"/>
    <w:rsid w:val="004559D5"/>
    <w:rsid w:val="00455B91"/>
    <w:rsid w:val="00456D75"/>
    <w:rsid w:val="00457B84"/>
    <w:rsid w:val="00457D0B"/>
    <w:rsid w:val="00460809"/>
    <w:rsid w:val="00461A5D"/>
    <w:rsid w:val="00461E12"/>
    <w:rsid w:val="004646DF"/>
    <w:rsid w:val="004651FE"/>
    <w:rsid w:val="00465621"/>
    <w:rsid w:val="00466FB9"/>
    <w:rsid w:val="00467C5D"/>
    <w:rsid w:val="00471879"/>
    <w:rsid w:val="00472C82"/>
    <w:rsid w:val="0047310A"/>
    <w:rsid w:val="00474FDC"/>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3D6"/>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06EDA"/>
    <w:rsid w:val="0051062C"/>
    <w:rsid w:val="00513A4E"/>
    <w:rsid w:val="00515600"/>
    <w:rsid w:val="0052005C"/>
    <w:rsid w:val="005201BE"/>
    <w:rsid w:val="005220EC"/>
    <w:rsid w:val="00524604"/>
    <w:rsid w:val="00525C33"/>
    <w:rsid w:val="00525EE9"/>
    <w:rsid w:val="0053021A"/>
    <w:rsid w:val="00530B62"/>
    <w:rsid w:val="00530C52"/>
    <w:rsid w:val="00531841"/>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019"/>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4649"/>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0792"/>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5595"/>
    <w:rsid w:val="00686B1F"/>
    <w:rsid w:val="00686E91"/>
    <w:rsid w:val="00687E9B"/>
    <w:rsid w:val="00691AC4"/>
    <w:rsid w:val="00693947"/>
    <w:rsid w:val="00696AE0"/>
    <w:rsid w:val="0069722B"/>
    <w:rsid w:val="00697258"/>
    <w:rsid w:val="006A0AE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C8A"/>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DB4"/>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5FE"/>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57A8"/>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6EB6"/>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9D0"/>
    <w:rsid w:val="00A31C58"/>
    <w:rsid w:val="00A32134"/>
    <w:rsid w:val="00A33D4A"/>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640D"/>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3C36"/>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35EC"/>
    <w:rsid w:val="00AC42E1"/>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485"/>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591B"/>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96380"/>
    <w:rsid w:val="00BA33E7"/>
    <w:rsid w:val="00BA404F"/>
    <w:rsid w:val="00BA438C"/>
    <w:rsid w:val="00BA48C0"/>
    <w:rsid w:val="00BA4E83"/>
    <w:rsid w:val="00BA5215"/>
    <w:rsid w:val="00BB21E1"/>
    <w:rsid w:val="00BB4A11"/>
    <w:rsid w:val="00BB5354"/>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D75A7"/>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BD1"/>
    <w:rsid w:val="00CF6EAD"/>
    <w:rsid w:val="00D00375"/>
    <w:rsid w:val="00D04734"/>
    <w:rsid w:val="00D04C0C"/>
    <w:rsid w:val="00D06931"/>
    <w:rsid w:val="00D1043B"/>
    <w:rsid w:val="00D11797"/>
    <w:rsid w:val="00D11DED"/>
    <w:rsid w:val="00D12CAF"/>
    <w:rsid w:val="00D13280"/>
    <w:rsid w:val="00D153FC"/>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3B28"/>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2E41"/>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5B9"/>
    <w:rsid w:val="00DF76D1"/>
    <w:rsid w:val="00DF7959"/>
    <w:rsid w:val="00DF7E6F"/>
    <w:rsid w:val="00E00A67"/>
    <w:rsid w:val="00E018B5"/>
    <w:rsid w:val="00E024BC"/>
    <w:rsid w:val="00E03998"/>
    <w:rsid w:val="00E03E6D"/>
    <w:rsid w:val="00E0438B"/>
    <w:rsid w:val="00E06157"/>
    <w:rsid w:val="00E0651D"/>
    <w:rsid w:val="00E07B01"/>
    <w:rsid w:val="00E12A46"/>
    <w:rsid w:val="00E15D14"/>
    <w:rsid w:val="00E16604"/>
    <w:rsid w:val="00E17D9D"/>
    <w:rsid w:val="00E20F2B"/>
    <w:rsid w:val="00E227FF"/>
    <w:rsid w:val="00E241B6"/>
    <w:rsid w:val="00E2462E"/>
    <w:rsid w:val="00E269BA"/>
    <w:rsid w:val="00E327E6"/>
    <w:rsid w:val="00E344B3"/>
    <w:rsid w:val="00E346EF"/>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7E5"/>
    <w:rsid w:val="00E839EF"/>
    <w:rsid w:val="00E861F9"/>
    <w:rsid w:val="00E87247"/>
    <w:rsid w:val="00E873F9"/>
    <w:rsid w:val="00E8794A"/>
    <w:rsid w:val="00E87ED7"/>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2BEE"/>
    <w:rsid w:val="00EB39C5"/>
    <w:rsid w:val="00EB47D5"/>
    <w:rsid w:val="00EB5122"/>
    <w:rsid w:val="00EB6C44"/>
    <w:rsid w:val="00EC018E"/>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3A15"/>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0E08"/>
    <w:rsid w:val="00F5153B"/>
    <w:rsid w:val="00F51AD2"/>
    <w:rsid w:val="00F52DA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8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 w:type="paragraph" w:styleId="af6">
    <w:name w:val="Revision"/>
    <w:hidden/>
    <w:uiPriority w:val="99"/>
    <w:semiHidden/>
    <w:rsid w:val="00640792"/>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 w:type="paragraph" w:styleId="af6">
    <w:name w:val="Revision"/>
    <w:hidden/>
    <w:uiPriority w:val="99"/>
    <w:semiHidden/>
    <w:rsid w:val="00640792"/>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80</Pages>
  <Words>6988</Words>
  <Characters>39835</Characters>
  <Application>Microsoft Office Word</Application>
  <DocSecurity>0</DocSecurity>
  <Lines>331</Lines>
  <Paragraphs>93</Paragraphs>
  <ScaleCrop>false</ScaleCrop>
  <Company>MS</Company>
  <LinksUpToDate>false</LinksUpToDate>
  <CharactersWithSpaces>46730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114</cp:revision>
  <cp:lastPrinted>2017-09-13T07:55:00Z</cp:lastPrinted>
  <dcterms:created xsi:type="dcterms:W3CDTF">2026-01-07T01:51:00Z</dcterms:created>
  <dcterms:modified xsi:type="dcterms:W3CDTF">2026-01-22T02:25:00Z</dcterms:modified>
</cp:coreProperties>
</file>